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B89F6" w14:textId="77777777" w:rsidR="007009A3" w:rsidRPr="00AC7A67" w:rsidRDefault="007009A3">
      <w:pPr>
        <w:pStyle w:val="Heading1"/>
        <w:rPr>
          <w:rFonts w:ascii="Arial" w:hAnsi="Arial" w:cs="Arial"/>
          <w:sz w:val="24"/>
          <w:szCs w:val="24"/>
        </w:rPr>
      </w:pPr>
    </w:p>
    <w:p w14:paraId="62F21F53" w14:textId="79F57B63" w:rsidR="00292C50" w:rsidRPr="00AC7A67" w:rsidRDefault="00292C50">
      <w:pPr>
        <w:pStyle w:val="Heading1"/>
        <w:rPr>
          <w:rFonts w:ascii="Arial" w:hAnsi="Arial" w:cs="Arial"/>
          <w:sz w:val="24"/>
          <w:szCs w:val="24"/>
        </w:rPr>
      </w:pPr>
      <w:proofErr w:type="spellStart"/>
      <w:r w:rsidRPr="00AC7A67">
        <w:rPr>
          <w:rFonts w:ascii="Arial" w:hAnsi="Arial" w:cs="Arial"/>
          <w:sz w:val="24"/>
          <w:szCs w:val="24"/>
        </w:rPr>
        <w:t>Lophophorata</w:t>
      </w:r>
      <w:proofErr w:type="spellEnd"/>
    </w:p>
    <w:p w14:paraId="7DA8960E" w14:textId="77777777" w:rsidR="00292C50" w:rsidRPr="00AC7A67" w:rsidRDefault="00292C50">
      <w:pPr>
        <w:rPr>
          <w:rFonts w:ascii="Arial" w:hAnsi="Arial" w:cs="Arial"/>
          <w:color w:val="000000"/>
          <w:szCs w:val="24"/>
        </w:rPr>
      </w:pPr>
    </w:p>
    <w:p w14:paraId="47918E4C"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            </w:t>
      </w:r>
      <w:proofErr w:type="spellStart"/>
      <w:r w:rsidRPr="00AC7A67">
        <w:rPr>
          <w:rFonts w:ascii="Arial" w:hAnsi="Arial" w:cs="Arial"/>
          <w:color w:val="000000"/>
          <w:szCs w:val="24"/>
        </w:rPr>
        <w:t>Lophophorata</w:t>
      </w:r>
      <w:proofErr w:type="spellEnd"/>
      <w:r w:rsidRPr="00AC7A67">
        <w:rPr>
          <w:rFonts w:ascii="Arial" w:hAnsi="Arial" w:cs="Arial"/>
          <w:color w:val="000000"/>
          <w:szCs w:val="24"/>
        </w:rPr>
        <w:t xml:space="preserve"> includes three taxa for which we</w:t>
      </w:r>
      <w:r w:rsidR="00E46453" w:rsidRPr="00AC7A67">
        <w:rPr>
          <w:rFonts w:ascii="Arial" w:hAnsi="Arial" w:cs="Arial"/>
          <w:color w:val="000000"/>
          <w:szCs w:val="24"/>
        </w:rPr>
        <w:t xml:space="preserve"> may have living specimens</w:t>
      </w:r>
      <w:proofErr w:type="gramStart"/>
      <w:r w:rsidR="00E46453" w:rsidRPr="00AC7A67">
        <w:rPr>
          <w:rFonts w:ascii="Arial" w:hAnsi="Arial" w:cs="Arial"/>
          <w:color w:val="000000"/>
          <w:szCs w:val="24"/>
        </w:rPr>
        <w:t xml:space="preserve">, </w:t>
      </w:r>
      <w:r w:rsidRPr="00AC7A67">
        <w:rPr>
          <w:rFonts w:ascii="Arial" w:hAnsi="Arial" w:cs="Arial"/>
          <w:color w:val="000000"/>
          <w:szCs w:val="24"/>
        </w:rPr>
        <w:t xml:space="preserve"> </w:t>
      </w:r>
      <w:proofErr w:type="spellStart"/>
      <w:r w:rsidRPr="00AC7A67">
        <w:rPr>
          <w:rFonts w:ascii="Arial" w:hAnsi="Arial" w:cs="Arial"/>
          <w:color w:val="000000"/>
          <w:szCs w:val="24"/>
        </w:rPr>
        <w:t>Phoronida</w:t>
      </w:r>
      <w:proofErr w:type="spellEnd"/>
      <w:proofErr w:type="gramEnd"/>
      <w:r w:rsidRPr="00AC7A67">
        <w:rPr>
          <w:rFonts w:ascii="Arial" w:hAnsi="Arial" w:cs="Arial"/>
          <w:color w:val="000000"/>
          <w:szCs w:val="24"/>
        </w:rPr>
        <w:t xml:space="preserve">, </w:t>
      </w:r>
      <w:proofErr w:type="spellStart"/>
      <w:r w:rsidRPr="00AC7A67">
        <w:rPr>
          <w:rFonts w:ascii="Arial" w:hAnsi="Arial" w:cs="Arial"/>
          <w:color w:val="000000"/>
          <w:szCs w:val="24"/>
        </w:rPr>
        <w:t>Bryozoa</w:t>
      </w:r>
      <w:proofErr w:type="spellEnd"/>
      <w:r w:rsidRPr="00AC7A67">
        <w:rPr>
          <w:rFonts w:ascii="Arial" w:hAnsi="Arial" w:cs="Arial"/>
          <w:color w:val="000000"/>
          <w:szCs w:val="24"/>
        </w:rPr>
        <w:t>,</w:t>
      </w:r>
      <w:r w:rsidR="00E46453" w:rsidRPr="00AC7A67">
        <w:rPr>
          <w:rFonts w:ascii="Arial" w:hAnsi="Arial" w:cs="Arial"/>
          <w:color w:val="000000"/>
          <w:szCs w:val="24"/>
        </w:rPr>
        <w:t xml:space="preserve"> and </w:t>
      </w:r>
      <w:proofErr w:type="spellStart"/>
      <w:r w:rsidR="00E46453" w:rsidRPr="00AC7A67">
        <w:rPr>
          <w:rFonts w:ascii="Arial" w:hAnsi="Arial" w:cs="Arial"/>
          <w:color w:val="000000"/>
          <w:szCs w:val="24"/>
        </w:rPr>
        <w:t>Brachiopoda</w:t>
      </w:r>
      <w:proofErr w:type="spellEnd"/>
      <w:r w:rsidRPr="00AC7A67">
        <w:rPr>
          <w:rFonts w:ascii="Arial" w:hAnsi="Arial" w:cs="Arial"/>
          <w:color w:val="000000"/>
          <w:szCs w:val="24"/>
        </w:rPr>
        <w:t xml:space="preserve"> These clades possess a funnel-shaped anterior ring of ciliated tentacles known as a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surrounds the mouth and is an upstream collecting system for suspension feeding. Its tentacles are hollow with extensions of a </w:t>
      </w:r>
      <w:proofErr w:type="spellStart"/>
      <w:r w:rsidRPr="00AC7A67">
        <w:rPr>
          <w:rFonts w:ascii="Arial" w:hAnsi="Arial" w:cs="Arial"/>
          <w:color w:val="000000"/>
          <w:szCs w:val="24"/>
        </w:rPr>
        <w:t>coelomic</w:t>
      </w:r>
      <w:proofErr w:type="spellEnd"/>
      <w:r w:rsidRPr="00AC7A67">
        <w:rPr>
          <w:rFonts w:ascii="Arial" w:hAnsi="Arial" w:cs="Arial"/>
          <w:color w:val="000000"/>
          <w:szCs w:val="24"/>
        </w:rPr>
        <w:t xml:space="preserve"> space thought to be a </w:t>
      </w:r>
      <w:proofErr w:type="spellStart"/>
      <w:r w:rsidRPr="00AC7A67">
        <w:rPr>
          <w:rFonts w:ascii="Arial" w:hAnsi="Arial" w:cs="Arial"/>
          <w:color w:val="000000"/>
          <w:szCs w:val="24"/>
        </w:rPr>
        <w:t>mesocoel</w:t>
      </w:r>
      <w:proofErr w:type="spellEnd"/>
      <w:r w:rsidRPr="00AC7A67">
        <w:rPr>
          <w:rFonts w:ascii="Arial" w:hAnsi="Arial" w:cs="Arial"/>
          <w:color w:val="000000"/>
          <w:szCs w:val="24"/>
        </w:rPr>
        <w:t xml:space="preserve">. The gut is U-shaped with the anterior mouth at the center of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The anus is also anterior, but is dorsal to the mouth, </w:t>
      </w:r>
      <w:r w:rsidRPr="00AC7A67">
        <w:rPr>
          <w:rFonts w:ascii="Arial" w:hAnsi="Arial" w:cs="Arial"/>
          <w:b/>
          <w:color w:val="000000"/>
          <w:szCs w:val="24"/>
        </w:rPr>
        <w:t xml:space="preserve">outside the ring of the </w:t>
      </w:r>
      <w:proofErr w:type="spellStart"/>
      <w:r w:rsidRPr="00AC7A67">
        <w:rPr>
          <w:rFonts w:ascii="Arial" w:hAnsi="Arial" w:cs="Arial"/>
          <w:b/>
          <w:color w:val="000000"/>
          <w:szCs w:val="24"/>
        </w:rPr>
        <w:t>lophophore</w:t>
      </w:r>
      <w:proofErr w:type="spellEnd"/>
      <w:r w:rsidRPr="00AC7A67">
        <w:rPr>
          <w:rFonts w:ascii="Arial" w:hAnsi="Arial" w:cs="Arial"/>
          <w:color w:val="000000"/>
          <w:szCs w:val="24"/>
        </w:rPr>
        <w:t>.</w:t>
      </w:r>
    </w:p>
    <w:p w14:paraId="360CD326" w14:textId="77777777" w:rsidR="00292C50" w:rsidRPr="00AC7A67" w:rsidRDefault="00292C50">
      <w:pPr>
        <w:rPr>
          <w:rFonts w:ascii="Arial" w:hAnsi="Arial" w:cs="Arial"/>
          <w:color w:val="000000"/>
          <w:szCs w:val="24"/>
        </w:rPr>
      </w:pPr>
    </w:p>
    <w:p w14:paraId="250D34F8" w14:textId="2C20B2B1" w:rsidR="00292C50" w:rsidRPr="00AC7A67" w:rsidRDefault="00292C50">
      <w:pPr>
        <w:rPr>
          <w:rFonts w:ascii="Arial" w:hAnsi="Arial" w:cs="Arial"/>
          <w:color w:val="000000"/>
          <w:szCs w:val="24"/>
        </w:rPr>
      </w:pPr>
      <w:r w:rsidRPr="00AC7A67">
        <w:rPr>
          <w:rFonts w:ascii="Arial" w:hAnsi="Arial" w:cs="Arial"/>
          <w:color w:val="000000"/>
          <w:szCs w:val="24"/>
        </w:rPr>
        <w:t xml:space="preserve">            The </w:t>
      </w:r>
      <w:proofErr w:type="spellStart"/>
      <w:r w:rsidRPr="00AC7A67">
        <w:rPr>
          <w:rFonts w:ascii="Arial" w:hAnsi="Arial" w:cs="Arial"/>
          <w:color w:val="000000"/>
          <w:szCs w:val="24"/>
        </w:rPr>
        <w:t>lophophoral</w:t>
      </w:r>
      <w:proofErr w:type="spellEnd"/>
      <w:r w:rsidRPr="00AC7A67">
        <w:rPr>
          <w:rFonts w:ascii="Arial" w:hAnsi="Arial" w:cs="Arial"/>
          <w:color w:val="000000"/>
          <w:szCs w:val="24"/>
        </w:rPr>
        <w:t xml:space="preserve"> tentacles bear two types of cilia.  Frontal cilia on the inside face of the tentacles extend into the interior of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whereas lateral cilia on the sides of the tentacles extend into the gap between adjacent tentacles.  The mouth is at the bottom (apex) of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funnel and is encircled by the ring of tentacles. The feeding current is generated by the lateral cilia. In </w:t>
      </w:r>
      <w:proofErr w:type="spellStart"/>
      <w:r w:rsidRPr="00AC7A67">
        <w:rPr>
          <w:rFonts w:ascii="Arial" w:hAnsi="Arial" w:cs="Arial"/>
          <w:color w:val="000000"/>
          <w:szCs w:val="24"/>
        </w:rPr>
        <w:t>lophophorates</w:t>
      </w:r>
      <w:proofErr w:type="spellEnd"/>
      <w:r w:rsidRPr="00AC7A67">
        <w:rPr>
          <w:rFonts w:ascii="Arial" w:hAnsi="Arial" w:cs="Arial"/>
          <w:color w:val="000000"/>
          <w:szCs w:val="24"/>
        </w:rPr>
        <w:t xml:space="preserve"> and many </w:t>
      </w:r>
      <w:proofErr w:type="gramStart"/>
      <w:r w:rsidRPr="00AC7A67">
        <w:rPr>
          <w:rFonts w:ascii="Arial" w:hAnsi="Arial" w:cs="Arial"/>
          <w:color w:val="000000"/>
          <w:szCs w:val="24"/>
        </w:rPr>
        <w:t>filter</w:t>
      </w:r>
      <w:proofErr w:type="gramEnd"/>
      <w:r w:rsidRPr="00AC7A67">
        <w:rPr>
          <w:rFonts w:ascii="Arial" w:hAnsi="Arial" w:cs="Arial"/>
          <w:color w:val="000000"/>
          <w:szCs w:val="24"/>
        </w:rPr>
        <w:t xml:space="preserve"> feeding </w:t>
      </w:r>
      <w:proofErr w:type="spellStart"/>
      <w:r w:rsidRPr="00AC7A67">
        <w:rPr>
          <w:rFonts w:ascii="Arial" w:hAnsi="Arial" w:cs="Arial"/>
          <w:color w:val="000000"/>
          <w:szCs w:val="24"/>
        </w:rPr>
        <w:t>deuterostomes</w:t>
      </w:r>
      <w:proofErr w:type="spellEnd"/>
      <w:r w:rsidRPr="00AC7A67">
        <w:rPr>
          <w:rFonts w:ascii="Arial" w:hAnsi="Arial" w:cs="Arial"/>
          <w:color w:val="000000"/>
          <w:szCs w:val="24"/>
        </w:rPr>
        <w:t xml:space="preserve"> (but not </w:t>
      </w:r>
      <w:proofErr w:type="spellStart"/>
      <w:r w:rsidRPr="00AC7A67">
        <w:rPr>
          <w:rFonts w:ascii="Arial" w:hAnsi="Arial" w:cs="Arial"/>
          <w:color w:val="000000"/>
          <w:szCs w:val="24"/>
        </w:rPr>
        <w:t>Kamptozoa</w:t>
      </w:r>
      <w:proofErr w:type="spellEnd"/>
      <w:r w:rsidRPr="00AC7A67">
        <w:rPr>
          <w:rFonts w:ascii="Arial" w:hAnsi="Arial" w:cs="Arial"/>
          <w:color w:val="000000"/>
          <w:szCs w:val="24"/>
        </w:rPr>
        <w:t xml:space="preserve">) water enters the open end of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moves toward the mouth, and then exits </w:t>
      </w:r>
      <w:r w:rsidR="00671847" w:rsidRPr="00AC7A67">
        <w:rPr>
          <w:rFonts w:ascii="Arial" w:hAnsi="Arial" w:cs="Arial"/>
          <w:color w:val="000000"/>
          <w:szCs w:val="24"/>
        </w:rPr>
        <w:t>laterally between the tentacles</w:t>
      </w:r>
      <w:r w:rsidRPr="00AC7A67">
        <w:rPr>
          <w:rFonts w:ascii="Arial" w:hAnsi="Arial" w:cs="Arial"/>
          <w:color w:val="000000"/>
          <w:szCs w:val="24"/>
        </w:rPr>
        <w:t xml:space="preserve">.  Food particles are captured on the upstream side of the tentacles and transported to the mouth by the frontal cilia. In cross section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may </w:t>
      </w:r>
      <w:r w:rsidR="00671847" w:rsidRPr="00AC7A67">
        <w:rPr>
          <w:rFonts w:ascii="Arial" w:hAnsi="Arial" w:cs="Arial"/>
          <w:color w:val="000000"/>
          <w:szCs w:val="24"/>
        </w:rPr>
        <w:t>be horseshoe-shaped or circular</w:t>
      </w:r>
      <w:r w:rsidRPr="00AC7A67">
        <w:rPr>
          <w:rFonts w:ascii="Arial" w:hAnsi="Arial" w:cs="Arial"/>
          <w:color w:val="000000"/>
          <w:szCs w:val="24"/>
        </w:rPr>
        <w:t xml:space="preserve">. </w:t>
      </w:r>
    </w:p>
    <w:p w14:paraId="06B5D19C" w14:textId="77777777" w:rsidR="00292C50" w:rsidRPr="00AC7A67" w:rsidRDefault="00292C50">
      <w:pPr>
        <w:rPr>
          <w:rFonts w:ascii="Arial" w:hAnsi="Arial" w:cs="Arial"/>
          <w:color w:val="000000"/>
          <w:szCs w:val="24"/>
        </w:rPr>
      </w:pPr>
    </w:p>
    <w:p w14:paraId="0836F40A" w14:textId="77777777" w:rsidR="00292C50" w:rsidRPr="00AC7A67" w:rsidRDefault="00911084">
      <w:pPr>
        <w:pStyle w:val="BodyText"/>
        <w:rPr>
          <w:rFonts w:ascii="Arial" w:hAnsi="Arial" w:cs="Arial"/>
          <w:sz w:val="24"/>
          <w:szCs w:val="24"/>
        </w:rPr>
      </w:pPr>
      <w:r w:rsidRPr="00AC7A67">
        <w:rPr>
          <w:rFonts w:ascii="Arial" w:hAnsi="Arial" w:cs="Arial"/>
          <w:sz w:val="24"/>
          <w:szCs w:val="24"/>
        </w:rPr>
        <w:t xml:space="preserve"> </w:t>
      </w:r>
      <w:proofErr w:type="spellStart"/>
      <w:r w:rsidR="00292C50" w:rsidRPr="00AC7A67">
        <w:rPr>
          <w:rFonts w:ascii="Arial" w:hAnsi="Arial" w:cs="Arial"/>
          <w:sz w:val="24"/>
          <w:szCs w:val="24"/>
        </w:rPr>
        <w:t>Lophophorates</w:t>
      </w:r>
      <w:proofErr w:type="spellEnd"/>
      <w:r w:rsidR="00292C50" w:rsidRPr="00AC7A67">
        <w:rPr>
          <w:rFonts w:ascii="Arial" w:hAnsi="Arial" w:cs="Arial"/>
          <w:sz w:val="24"/>
          <w:szCs w:val="24"/>
        </w:rPr>
        <w:t xml:space="preserve"> inhabit a secreted enclosure, tube, shell, or </w:t>
      </w:r>
      <w:proofErr w:type="spellStart"/>
      <w:proofErr w:type="gramStart"/>
      <w:r w:rsidR="00292C50" w:rsidRPr="00AC7A67">
        <w:rPr>
          <w:rFonts w:ascii="Arial" w:hAnsi="Arial" w:cs="Arial"/>
          <w:sz w:val="24"/>
          <w:szCs w:val="24"/>
        </w:rPr>
        <w:t>zooecium</w:t>
      </w:r>
      <w:proofErr w:type="spellEnd"/>
      <w:r w:rsidR="00292C50" w:rsidRPr="00AC7A67">
        <w:rPr>
          <w:rFonts w:ascii="Arial" w:hAnsi="Arial" w:cs="Arial"/>
          <w:sz w:val="24"/>
          <w:szCs w:val="24"/>
        </w:rPr>
        <w:t>, that</w:t>
      </w:r>
      <w:proofErr w:type="gramEnd"/>
      <w:r w:rsidR="00292C50" w:rsidRPr="00AC7A67">
        <w:rPr>
          <w:rFonts w:ascii="Arial" w:hAnsi="Arial" w:cs="Arial"/>
          <w:sz w:val="24"/>
          <w:szCs w:val="24"/>
        </w:rPr>
        <w:t xml:space="preserve"> may be organic or mineral.  The body is divided into two parts, the </w:t>
      </w:r>
      <w:proofErr w:type="spellStart"/>
      <w:r w:rsidR="00292C50" w:rsidRPr="00AC7A67">
        <w:rPr>
          <w:rFonts w:ascii="Arial" w:hAnsi="Arial" w:cs="Arial"/>
          <w:sz w:val="24"/>
          <w:szCs w:val="24"/>
        </w:rPr>
        <w:t>mesosome</w:t>
      </w:r>
      <w:proofErr w:type="spellEnd"/>
      <w:r w:rsidR="00292C50" w:rsidRPr="00AC7A67">
        <w:rPr>
          <w:rFonts w:ascii="Arial" w:hAnsi="Arial" w:cs="Arial"/>
          <w:sz w:val="24"/>
          <w:szCs w:val="24"/>
        </w:rPr>
        <w:t xml:space="preserve"> and </w:t>
      </w:r>
      <w:proofErr w:type="spellStart"/>
      <w:r w:rsidR="00292C50" w:rsidRPr="00AC7A67">
        <w:rPr>
          <w:rFonts w:ascii="Arial" w:hAnsi="Arial" w:cs="Arial"/>
          <w:sz w:val="24"/>
          <w:szCs w:val="24"/>
        </w:rPr>
        <w:t>metasome</w:t>
      </w:r>
      <w:proofErr w:type="spellEnd"/>
      <w:r w:rsidR="00292C50" w:rsidRPr="00AC7A67">
        <w:rPr>
          <w:rFonts w:ascii="Arial" w:hAnsi="Arial" w:cs="Arial"/>
          <w:sz w:val="24"/>
          <w:szCs w:val="24"/>
        </w:rPr>
        <w:t xml:space="preserve">, each with a </w:t>
      </w:r>
      <w:proofErr w:type="spellStart"/>
      <w:r w:rsidR="00292C50" w:rsidRPr="00AC7A67">
        <w:rPr>
          <w:rFonts w:ascii="Arial" w:hAnsi="Arial" w:cs="Arial"/>
          <w:sz w:val="24"/>
          <w:szCs w:val="24"/>
        </w:rPr>
        <w:t>coelomic</w:t>
      </w:r>
      <w:proofErr w:type="spellEnd"/>
      <w:r w:rsidR="00292C50" w:rsidRPr="00AC7A67">
        <w:rPr>
          <w:rFonts w:ascii="Arial" w:hAnsi="Arial" w:cs="Arial"/>
          <w:sz w:val="24"/>
          <w:szCs w:val="24"/>
        </w:rPr>
        <w:t xml:space="preserve"> space.  The small </w:t>
      </w:r>
      <w:proofErr w:type="spellStart"/>
      <w:r w:rsidR="00292C50" w:rsidRPr="00AC7A67">
        <w:rPr>
          <w:rFonts w:ascii="Arial" w:hAnsi="Arial" w:cs="Arial"/>
          <w:sz w:val="24"/>
          <w:szCs w:val="24"/>
        </w:rPr>
        <w:t>mesosome</w:t>
      </w:r>
      <w:proofErr w:type="spellEnd"/>
      <w:r w:rsidR="00292C50" w:rsidRPr="00AC7A67">
        <w:rPr>
          <w:rFonts w:ascii="Arial" w:hAnsi="Arial" w:cs="Arial"/>
          <w:sz w:val="24"/>
          <w:szCs w:val="24"/>
        </w:rPr>
        <w:t xml:space="preserve"> is the region of the </w:t>
      </w:r>
      <w:proofErr w:type="spellStart"/>
      <w:r w:rsidR="00292C50" w:rsidRPr="00AC7A67">
        <w:rPr>
          <w:rFonts w:ascii="Arial" w:hAnsi="Arial" w:cs="Arial"/>
          <w:sz w:val="24"/>
          <w:szCs w:val="24"/>
        </w:rPr>
        <w:t>lophophore</w:t>
      </w:r>
      <w:proofErr w:type="spellEnd"/>
      <w:r w:rsidR="00292C50" w:rsidRPr="00AC7A67">
        <w:rPr>
          <w:rFonts w:ascii="Arial" w:hAnsi="Arial" w:cs="Arial"/>
          <w:sz w:val="24"/>
          <w:szCs w:val="24"/>
        </w:rPr>
        <w:t xml:space="preserve"> and the much larger </w:t>
      </w:r>
      <w:proofErr w:type="spellStart"/>
      <w:proofErr w:type="gramStart"/>
      <w:r w:rsidR="00292C50" w:rsidRPr="00AC7A67">
        <w:rPr>
          <w:rFonts w:ascii="Arial" w:hAnsi="Arial" w:cs="Arial"/>
          <w:sz w:val="24"/>
          <w:szCs w:val="24"/>
        </w:rPr>
        <w:t>metasome</w:t>
      </w:r>
      <w:proofErr w:type="spellEnd"/>
      <w:r w:rsidR="00292C50" w:rsidRPr="00AC7A67">
        <w:rPr>
          <w:rFonts w:ascii="Arial" w:hAnsi="Arial" w:cs="Arial"/>
          <w:sz w:val="24"/>
          <w:szCs w:val="24"/>
        </w:rPr>
        <w:t xml:space="preserve"> is</w:t>
      </w:r>
      <w:proofErr w:type="gramEnd"/>
      <w:r w:rsidR="00292C50" w:rsidRPr="00AC7A67">
        <w:rPr>
          <w:rFonts w:ascii="Arial" w:hAnsi="Arial" w:cs="Arial"/>
          <w:sz w:val="24"/>
          <w:szCs w:val="24"/>
        </w:rPr>
        <w:t xml:space="preserve"> the trunk and accounts for most of the body.  The tiny anterior </w:t>
      </w:r>
      <w:proofErr w:type="spellStart"/>
      <w:r w:rsidR="00292C50" w:rsidRPr="00AC7A67">
        <w:rPr>
          <w:rFonts w:ascii="Arial" w:hAnsi="Arial" w:cs="Arial"/>
          <w:sz w:val="24"/>
          <w:szCs w:val="24"/>
        </w:rPr>
        <w:t>epistome</w:t>
      </w:r>
      <w:proofErr w:type="spellEnd"/>
      <w:r w:rsidR="00292C50" w:rsidRPr="00AC7A67">
        <w:rPr>
          <w:rFonts w:ascii="Arial" w:hAnsi="Arial" w:cs="Arial"/>
          <w:sz w:val="24"/>
          <w:szCs w:val="24"/>
        </w:rPr>
        <w:t xml:space="preserve"> is sometimes considered to be a third body region homologous to the </w:t>
      </w:r>
      <w:proofErr w:type="spellStart"/>
      <w:r w:rsidR="00292C50" w:rsidRPr="00AC7A67">
        <w:rPr>
          <w:rFonts w:ascii="Arial" w:hAnsi="Arial" w:cs="Arial"/>
          <w:sz w:val="24"/>
          <w:szCs w:val="24"/>
        </w:rPr>
        <w:t>protosome</w:t>
      </w:r>
      <w:proofErr w:type="spellEnd"/>
      <w:r w:rsidR="00292C50" w:rsidRPr="00AC7A67">
        <w:rPr>
          <w:rFonts w:ascii="Arial" w:hAnsi="Arial" w:cs="Arial"/>
          <w:sz w:val="24"/>
          <w:szCs w:val="24"/>
        </w:rPr>
        <w:t xml:space="preserve"> of early </w:t>
      </w:r>
      <w:proofErr w:type="spellStart"/>
      <w:r w:rsidR="00292C50" w:rsidRPr="00AC7A67">
        <w:rPr>
          <w:rFonts w:ascii="Arial" w:hAnsi="Arial" w:cs="Arial"/>
          <w:sz w:val="24"/>
          <w:szCs w:val="24"/>
        </w:rPr>
        <w:t>deuterostomes</w:t>
      </w:r>
      <w:proofErr w:type="spellEnd"/>
      <w:r w:rsidR="00292C50" w:rsidRPr="00AC7A67">
        <w:rPr>
          <w:rFonts w:ascii="Arial" w:hAnsi="Arial" w:cs="Arial"/>
          <w:sz w:val="24"/>
          <w:szCs w:val="24"/>
        </w:rPr>
        <w:t xml:space="preserve">. </w:t>
      </w:r>
      <w:proofErr w:type="spellStart"/>
      <w:r w:rsidR="00292C50" w:rsidRPr="00AC7A67">
        <w:rPr>
          <w:rFonts w:ascii="Arial" w:hAnsi="Arial" w:cs="Arial"/>
          <w:sz w:val="24"/>
          <w:szCs w:val="24"/>
        </w:rPr>
        <w:t>Lophophorates</w:t>
      </w:r>
      <w:proofErr w:type="spellEnd"/>
      <w:r w:rsidR="00292C50" w:rsidRPr="00AC7A67">
        <w:rPr>
          <w:rFonts w:ascii="Arial" w:hAnsi="Arial" w:cs="Arial"/>
          <w:sz w:val="24"/>
          <w:szCs w:val="24"/>
        </w:rPr>
        <w:t xml:space="preserve"> are suspension feeders and most are </w:t>
      </w:r>
      <w:proofErr w:type="gramStart"/>
      <w:r w:rsidR="00292C50" w:rsidRPr="00AC7A67">
        <w:rPr>
          <w:rFonts w:ascii="Arial" w:hAnsi="Arial" w:cs="Arial"/>
          <w:sz w:val="24"/>
          <w:szCs w:val="24"/>
        </w:rPr>
        <w:t>marine</w:t>
      </w:r>
      <w:proofErr w:type="gramEnd"/>
      <w:r w:rsidR="00292C50" w:rsidRPr="00AC7A67">
        <w:rPr>
          <w:rFonts w:ascii="Arial" w:hAnsi="Arial" w:cs="Arial"/>
          <w:sz w:val="24"/>
          <w:szCs w:val="24"/>
        </w:rPr>
        <w:t xml:space="preserve"> but some occur in freshwater. </w:t>
      </w:r>
    </w:p>
    <w:p w14:paraId="3F3CD71C" w14:textId="77777777" w:rsidR="00292C50" w:rsidRPr="00AC7A67" w:rsidRDefault="00281DB4">
      <w:pPr>
        <w:pStyle w:val="BodyText"/>
        <w:rPr>
          <w:rFonts w:ascii="Arial" w:hAnsi="Arial" w:cs="Arial"/>
          <w:sz w:val="24"/>
          <w:szCs w:val="24"/>
        </w:rPr>
      </w:pPr>
      <w:r w:rsidRPr="00AC7A67">
        <w:rPr>
          <w:rFonts w:ascii="Arial" w:hAnsi="Arial" w:cs="Arial"/>
          <w:noProof/>
          <w:sz w:val="24"/>
          <w:szCs w:val="24"/>
        </w:rPr>
        <w:drawing>
          <wp:inline distT="0" distB="0" distL="0" distR="0" wp14:anchorId="55FEC7B8" wp14:editId="2A40AEFE">
            <wp:extent cx="2540000" cy="4279900"/>
            <wp:effectExtent l="0" t="0" r="0" b="12700"/>
            <wp:docPr id="1" name="Picture 1" descr="bryoz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oz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4279900"/>
                    </a:xfrm>
                    <a:prstGeom prst="rect">
                      <a:avLst/>
                    </a:prstGeom>
                    <a:noFill/>
                    <a:ln>
                      <a:noFill/>
                    </a:ln>
                  </pic:spPr>
                </pic:pic>
              </a:graphicData>
            </a:graphic>
          </wp:inline>
        </w:drawing>
      </w:r>
    </w:p>
    <w:p w14:paraId="1C151ED9" w14:textId="77777777" w:rsidR="00292C50" w:rsidRPr="00AC7A67" w:rsidRDefault="00292C50">
      <w:pPr>
        <w:pStyle w:val="BodyText"/>
        <w:rPr>
          <w:rFonts w:ascii="Arial" w:hAnsi="Arial" w:cs="Arial"/>
          <w:sz w:val="24"/>
          <w:szCs w:val="24"/>
        </w:rPr>
      </w:pPr>
    </w:p>
    <w:p w14:paraId="714D1DDB" w14:textId="4D173A45" w:rsidR="00292C50" w:rsidRPr="00AC7A67" w:rsidRDefault="00292C50">
      <w:pPr>
        <w:pStyle w:val="BodyText"/>
        <w:rPr>
          <w:rFonts w:ascii="Arial" w:hAnsi="Arial" w:cs="Arial"/>
          <w:b/>
          <w:sz w:val="24"/>
          <w:szCs w:val="24"/>
        </w:rPr>
      </w:pPr>
      <w:r w:rsidRPr="00AC7A67">
        <w:rPr>
          <w:rFonts w:ascii="Arial" w:hAnsi="Arial" w:cs="Arial"/>
          <w:b/>
          <w:sz w:val="24"/>
          <w:szCs w:val="24"/>
        </w:rPr>
        <w:lastRenderedPageBreak/>
        <w:t>Working in groups you should examine r</w:t>
      </w:r>
      <w:r w:rsidR="00AC7A67" w:rsidRPr="00AC7A67">
        <w:rPr>
          <w:rFonts w:ascii="Arial" w:hAnsi="Arial" w:cs="Arial"/>
          <w:b/>
          <w:sz w:val="24"/>
          <w:szCs w:val="24"/>
        </w:rPr>
        <w:t xml:space="preserve">epresentative of all clades </w:t>
      </w:r>
      <w:r w:rsidR="00FF04F6" w:rsidRPr="00AC7A67">
        <w:rPr>
          <w:rFonts w:ascii="Arial" w:hAnsi="Arial" w:cs="Arial"/>
          <w:b/>
          <w:sz w:val="24"/>
          <w:szCs w:val="24"/>
        </w:rPr>
        <w:t>available</w:t>
      </w:r>
      <w:r w:rsidRPr="00AC7A67">
        <w:rPr>
          <w:rFonts w:ascii="Arial" w:hAnsi="Arial" w:cs="Arial"/>
          <w:b/>
          <w:sz w:val="24"/>
          <w:szCs w:val="24"/>
        </w:rPr>
        <w:t>.  After doing so you should compare and contras</w:t>
      </w:r>
      <w:r w:rsidR="00FF04F6" w:rsidRPr="00AC7A67">
        <w:rPr>
          <w:rFonts w:ascii="Arial" w:hAnsi="Arial" w:cs="Arial"/>
          <w:b/>
          <w:sz w:val="24"/>
          <w:szCs w:val="24"/>
        </w:rPr>
        <w:t>t the morphology of the three cl</w:t>
      </w:r>
      <w:r w:rsidRPr="00AC7A67">
        <w:rPr>
          <w:rFonts w:ascii="Arial" w:hAnsi="Arial" w:cs="Arial"/>
          <w:b/>
          <w:sz w:val="24"/>
          <w:szCs w:val="24"/>
        </w:rPr>
        <w:t xml:space="preserve">ades in your journal. </w:t>
      </w:r>
    </w:p>
    <w:p w14:paraId="367F4F26" w14:textId="77777777" w:rsidR="00292C50" w:rsidRPr="00AC7A67" w:rsidRDefault="00292C50">
      <w:pPr>
        <w:pStyle w:val="BodyText"/>
        <w:rPr>
          <w:rFonts w:ascii="Arial" w:hAnsi="Arial" w:cs="Arial"/>
          <w:sz w:val="24"/>
          <w:szCs w:val="24"/>
        </w:rPr>
      </w:pPr>
    </w:p>
    <w:p w14:paraId="4D0C308F" w14:textId="77777777" w:rsidR="00292C50" w:rsidRPr="00AC7A67" w:rsidRDefault="00292C50">
      <w:pPr>
        <w:rPr>
          <w:rFonts w:ascii="Arial" w:hAnsi="Arial" w:cs="Arial"/>
          <w:color w:val="000000"/>
          <w:szCs w:val="24"/>
        </w:rPr>
      </w:pPr>
      <w:proofErr w:type="spellStart"/>
      <w:r w:rsidRPr="00AC7A67">
        <w:rPr>
          <w:rFonts w:ascii="Arial" w:hAnsi="Arial" w:cs="Arial"/>
          <w:b/>
          <w:color w:val="000000"/>
          <w:szCs w:val="24"/>
        </w:rPr>
        <w:t>Bryozoa</w:t>
      </w:r>
      <w:proofErr w:type="spellEnd"/>
      <w:r w:rsidRPr="00AC7A67">
        <w:rPr>
          <w:rFonts w:ascii="Arial" w:hAnsi="Arial" w:cs="Arial"/>
          <w:b/>
          <w:color w:val="000000"/>
          <w:szCs w:val="24"/>
        </w:rPr>
        <w:t xml:space="preserve"> (moss ani</w:t>
      </w:r>
      <w:r w:rsidR="00E46453" w:rsidRPr="00AC7A67">
        <w:rPr>
          <w:rFonts w:ascii="Arial" w:hAnsi="Arial" w:cs="Arial"/>
          <w:b/>
          <w:color w:val="000000"/>
          <w:szCs w:val="24"/>
        </w:rPr>
        <w:t xml:space="preserve">mals) </w:t>
      </w:r>
      <w:proofErr w:type="gramStart"/>
      <w:r w:rsidR="00E46453" w:rsidRPr="00AC7A67">
        <w:rPr>
          <w:rFonts w:ascii="Arial" w:hAnsi="Arial" w:cs="Arial"/>
          <w:b/>
          <w:color w:val="000000"/>
          <w:szCs w:val="24"/>
        </w:rPr>
        <w:t>are  colonial</w:t>
      </w:r>
      <w:proofErr w:type="gramEnd"/>
      <w:r w:rsidRPr="00AC7A67">
        <w:rPr>
          <w:rFonts w:ascii="Arial" w:hAnsi="Arial" w:cs="Arial"/>
          <w:b/>
          <w:color w:val="000000"/>
          <w:szCs w:val="24"/>
        </w:rPr>
        <w:t xml:space="preserve"> </w:t>
      </w:r>
      <w:proofErr w:type="spellStart"/>
      <w:r w:rsidRPr="00AC7A67">
        <w:rPr>
          <w:rFonts w:ascii="Arial" w:hAnsi="Arial" w:cs="Arial"/>
          <w:b/>
          <w:color w:val="000000"/>
          <w:szCs w:val="24"/>
        </w:rPr>
        <w:t>lophophorates</w:t>
      </w:r>
      <w:proofErr w:type="spellEnd"/>
      <w:r w:rsidRPr="00AC7A67">
        <w:rPr>
          <w:rFonts w:ascii="Arial" w:hAnsi="Arial" w:cs="Arial"/>
          <w:b/>
          <w:color w:val="000000"/>
          <w:szCs w:val="24"/>
        </w:rPr>
        <w:t xml:space="preserve">.  </w:t>
      </w:r>
      <w:r w:rsidRPr="00AC7A67">
        <w:rPr>
          <w:rFonts w:ascii="Arial" w:hAnsi="Arial" w:cs="Arial"/>
          <w:color w:val="000000"/>
          <w:szCs w:val="24"/>
        </w:rPr>
        <w:t xml:space="preserve">Colonies are composed of individuals, or zooids, which are usually less than 0.5 mm in length.  Each zooid inhabits a secreted box, the </w:t>
      </w:r>
      <w:proofErr w:type="spellStart"/>
      <w:r w:rsidRPr="00AC7A67">
        <w:rPr>
          <w:rFonts w:ascii="Arial" w:hAnsi="Arial" w:cs="Arial"/>
          <w:color w:val="000000"/>
          <w:szCs w:val="24"/>
        </w:rPr>
        <w:t>zooecium</w:t>
      </w:r>
      <w:proofErr w:type="spellEnd"/>
      <w:r w:rsidRPr="00AC7A67">
        <w:rPr>
          <w:rFonts w:ascii="Arial" w:hAnsi="Arial" w:cs="Arial"/>
          <w:color w:val="000000"/>
          <w:szCs w:val="24"/>
        </w:rPr>
        <w:t xml:space="preserve">, into which is can retract.  Because of their small size, </w:t>
      </w:r>
      <w:proofErr w:type="spellStart"/>
      <w:r w:rsidRPr="00AC7A67">
        <w:rPr>
          <w:rFonts w:ascii="Arial" w:hAnsi="Arial" w:cs="Arial"/>
          <w:color w:val="000000"/>
          <w:szCs w:val="24"/>
        </w:rPr>
        <w:t>hemal</w:t>
      </w:r>
      <w:proofErr w:type="spellEnd"/>
      <w:r w:rsidRPr="00AC7A67">
        <w:rPr>
          <w:rFonts w:ascii="Arial" w:hAnsi="Arial" w:cs="Arial"/>
          <w:color w:val="000000"/>
          <w:szCs w:val="24"/>
        </w:rPr>
        <w:t xml:space="preserve">, excretory, and respiratory systems are absent. </w:t>
      </w:r>
    </w:p>
    <w:p w14:paraId="67AFA9ED" w14:textId="77777777" w:rsidR="00292C50" w:rsidRPr="00AC7A67" w:rsidRDefault="00292C50">
      <w:pPr>
        <w:rPr>
          <w:rFonts w:ascii="Arial" w:hAnsi="Arial" w:cs="Arial"/>
          <w:color w:val="000000"/>
          <w:szCs w:val="24"/>
        </w:rPr>
      </w:pPr>
    </w:p>
    <w:p w14:paraId="5916C9FB" w14:textId="77777777" w:rsidR="00E46453" w:rsidRPr="00AC7A67" w:rsidRDefault="006C32BB">
      <w:pPr>
        <w:rPr>
          <w:rFonts w:ascii="Arial" w:hAnsi="Arial" w:cs="Arial"/>
          <w:color w:val="000000"/>
          <w:szCs w:val="24"/>
        </w:rPr>
      </w:pPr>
      <w:r w:rsidRPr="00AC7A67">
        <w:rPr>
          <w:rFonts w:ascii="Arial" w:hAnsi="Arial" w:cs="Arial"/>
          <w:color w:val="000000"/>
          <w:szCs w:val="24"/>
        </w:rPr>
        <w:t xml:space="preserve"> </w:t>
      </w:r>
      <w:r w:rsidR="00292C50" w:rsidRPr="00AC7A67">
        <w:rPr>
          <w:rFonts w:ascii="Arial" w:hAnsi="Arial" w:cs="Arial"/>
          <w:color w:val="000000"/>
          <w:szCs w:val="24"/>
        </w:rPr>
        <w:t>Colonies are usually attached to firm substrata and may be encrusting layers a si</w:t>
      </w:r>
      <w:r w:rsidRPr="00AC7A67">
        <w:rPr>
          <w:rFonts w:ascii="Arial" w:hAnsi="Arial" w:cs="Arial"/>
          <w:color w:val="000000"/>
          <w:szCs w:val="24"/>
        </w:rPr>
        <w:t xml:space="preserve">ngle zooid thick, or more </w:t>
      </w:r>
      <w:proofErr w:type="spellStart"/>
      <w:r w:rsidRPr="00AC7A67">
        <w:rPr>
          <w:rFonts w:ascii="Arial" w:hAnsi="Arial" w:cs="Arial"/>
          <w:color w:val="000000"/>
          <w:szCs w:val="24"/>
        </w:rPr>
        <w:t>leaflike</w:t>
      </w:r>
      <w:proofErr w:type="spellEnd"/>
      <w:r w:rsidR="00292C50" w:rsidRPr="00AC7A67">
        <w:rPr>
          <w:rFonts w:ascii="Arial" w:hAnsi="Arial" w:cs="Arial"/>
          <w:color w:val="000000"/>
          <w:szCs w:val="24"/>
        </w:rPr>
        <w:t xml:space="preserve"> (</w:t>
      </w:r>
      <w:r w:rsidR="00E46453" w:rsidRPr="00AC7A67">
        <w:rPr>
          <w:rFonts w:ascii="Arial" w:hAnsi="Arial" w:cs="Arial"/>
          <w:color w:val="000000"/>
          <w:szCs w:val="24"/>
        </w:rPr>
        <w:t xml:space="preserve">bushy) and branching. </w:t>
      </w:r>
      <w:r w:rsidR="00292C50" w:rsidRPr="00AC7A67">
        <w:rPr>
          <w:rFonts w:ascii="Arial" w:hAnsi="Arial" w:cs="Arial"/>
          <w:color w:val="000000"/>
          <w:szCs w:val="24"/>
        </w:rPr>
        <w:t xml:space="preserve">Bryozoans often resemble seaweeds (or mosses) with which </w:t>
      </w:r>
      <w:proofErr w:type="gramStart"/>
      <w:r w:rsidR="00292C50" w:rsidRPr="00AC7A67">
        <w:rPr>
          <w:rFonts w:ascii="Arial" w:hAnsi="Arial" w:cs="Arial"/>
          <w:color w:val="000000"/>
          <w:szCs w:val="24"/>
        </w:rPr>
        <w:t>they are frequently confuse</w:t>
      </w:r>
      <w:bookmarkStart w:id="0" w:name="_GoBack"/>
      <w:bookmarkEnd w:id="0"/>
      <w:r w:rsidR="00292C50" w:rsidRPr="00AC7A67">
        <w:rPr>
          <w:rFonts w:ascii="Arial" w:hAnsi="Arial" w:cs="Arial"/>
          <w:color w:val="000000"/>
          <w:szCs w:val="24"/>
        </w:rPr>
        <w:t>d by the public</w:t>
      </w:r>
      <w:proofErr w:type="gramEnd"/>
      <w:r w:rsidR="00292C50" w:rsidRPr="00AC7A67">
        <w:rPr>
          <w:rFonts w:ascii="Arial" w:hAnsi="Arial" w:cs="Arial"/>
          <w:color w:val="000000"/>
          <w:szCs w:val="24"/>
        </w:rPr>
        <w:t>.</w:t>
      </w:r>
    </w:p>
    <w:p w14:paraId="5A4F76B4"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 </w:t>
      </w:r>
    </w:p>
    <w:p w14:paraId="3589AD09" w14:textId="343EEC18" w:rsidR="00292C50" w:rsidRPr="00AC7A67" w:rsidRDefault="003B4E98">
      <w:pPr>
        <w:rPr>
          <w:rFonts w:ascii="Arial" w:hAnsi="Arial" w:cs="Arial"/>
          <w:b/>
          <w:color w:val="FF0000"/>
          <w:szCs w:val="24"/>
        </w:rPr>
      </w:pPr>
      <w:r w:rsidRPr="00AC7A67">
        <w:rPr>
          <w:rFonts w:ascii="Arial" w:hAnsi="Arial" w:cs="Arial"/>
          <w:b/>
          <w:color w:val="000000"/>
          <w:szCs w:val="24"/>
        </w:rPr>
        <w:t xml:space="preserve">1. </w:t>
      </w:r>
      <w:r w:rsidR="00292C50" w:rsidRPr="00AC7A67">
        <w:rPr>
          <w:rFonts w:ascii="Arial" w:hAnsi="Arial" w:cs="Arial"/>
          <w:b/>
          <w:color w:val="000000"/>
          <w:szCs w:val="24"/>
        </w:rPr>
        <w:t>External Anatomy of a typical bryozoan</w:t>
      </w:r>
      <w:r w:rsidR="00292C50" w:rsidRPr="00AC7A67">
        <w:rPr>
          <w:rFonts w:ascii="Arial" w:hAnsi="Arial" w:cs="Arial"/>
          <w:color w:val="000000"/>
          <w:szCs w:val="24"/>
        </w:rPr>
        <w:t xml:space="preserve">. </w:t>
      </w:r>
      <w:r w:rsidR="00B9382E" w:rsidRPr="00AC7A67">
        <w:rPr>
          <w:rFonts w:ascii="Arial" w:hAnsi="Arial" w:cs="Arial"/>
          <w:color w:val="000000"/>
          <w:szCs w:val="24"/>
        </w:rPr>
        <w:t xml:space="preserve">  </w:t>
      </w:r>
    </w:p>
    <w:p w14:paraId="7DBFFD58" w14:textId="77777777" w:rsidR="00292C50" w:rsidRPr="00AC7A67" w:rsidRDefault="00292C50">
      <w:pPr>
        <w:rPr>
          <w:rFonts w:ascii="Arial" w:hAnsi="Arial" w:cs="Arial"/>
          <w:color w:val="000000"/>
          <w:szCs w:val="24"/>
        </w:rPr>
      </w:pPr>
    </w:p>
    <w:p w14:paraId="49671952" w14:textId="77777777" w:rsidR="00292C50" w:rsidRPr="00AC7A67" w:rsidRDefault="00292C50">
      <w:pPr>
        <w:rPr>
          <w:rFonts w:ascii="Arial" w:hAnsi="Arial" w:cs="Arial"/>
          <w:b/>
          <w:color w:val="000000"/>
          <w:szCs w:val="24"/>
        </w:rPr>
      </w:pPr>
      <w:r w:rsidRPr="00AC7A67">
        <w:rPr>
          <w:rFonts w:ascii="Arial" w:hAnsi="Arial" w:cs="Arial"/>
          <w:b/>
          <w:color w:val="000000"/>
          <w:szCs w:val="24"/>
        </w:rPr>
        <w:t>Colony Morphology</w:t>
      </w:r>
    </w:p>
    <w:p w14:paraId="13433E7A" w14:textId="77777777" w:rsidR="00292C50" w:rsidRPr="00AC7A67" w:rsidRDefault="00292C50">
      <w:pPr>
        <w:rPr>
          <w:rFonts w:ascii="Arial" w:hAnsi="Arial" w:cs="Arial"/>
          <w:color w:val="000000"/>
          <w:szCs w:val="24"/>
        </w:rPr>
      </w:pPr>
    </w:p>
    <w:p w14:paraId="15C08013" w14:textId="39FDC481" w:rsidR="00292C50" w:rsidRPr="00AC7A67" w:rsidRDefault="00FF04F6">
      <w:pPr>
        <w:rPr>
          <w:rFonts w:ascii="Arial" w:hAnsi="Arial" w:cs="Arial"/>
          <w:color w:val="000000"/>
          <w:szCs w:val="24"/>
        </w:rPr>
      </w:pPr>
      <w:r w:rsidRPr="00AC7A67">
        <w:rPr>
          <w:rFonts w:ascii="Arial" w:hAnsi="Arial" w:cs="Arial"/>
          <w:color w:val="000000"/>
          <w:szCs w:val="24"/>
        </w:rPr>
        <w:t xml:space="preserve"> </w:t>
      </w:r>
      <w:r w:rsidR="00671847" w:rsidRPr="00AC7A67">
        <w:rPr>
          <w:rFonts w:ascii="Arial" w:hAnsi="Arial" w:cs="Arial"/>
          <w:color w:val="000000"/>
          <w:szCs w:val="24"/>
        </w:rPr>
        <w:t xml:space="preserve">Place a </w:t>
      </w:r>
      <w:r w:rsidR="00E46453" w:rsidRPr="00AC7A67">
        <w:rPr>
          <w:rFonts w:ascii="Arial" w:hAnsi="Arial" w:cs="Arial"/>
          <w:color w:val="000000"/>
          <w:szCs w:val="24"/>
        </w:rPr>
        <w:t>section</w:t>
      </w:r>
      <w:r w:rsidR="00671847" w:rsidRPr="00AC7A67">
        <w:rPr>
          <w:rFonts w:ascii="Arial" w:hAnsi="Arial" w:cs="Arial"/>
          <w:color w:val="000000"/>
          <w:szCs w:val="24"/>
        </w:rPr>
        <w:t xml:space="preserve"> of the</w:t>
      </w:r>
      <w:r w:rsidR="00292C50" w:rsidRPr="00AC7A67">
        <w:rPr>
          <w:rFonts w:ascii="Arial" w:hAnsi="Arial" w:cs="Arial"/>
          <w:color w:val="000000"/>
          <w:szCs w:val="24"/>
        </w:rPr>
        <w:t xml:space="preserve"> colony of </w:t>
      </w:r>
      <w:proofErr w:type="spellStart"/>
      <w:r w:rsidR="00292C50" w:rsidRPr="00AC7A67">
        <w:rPr>
          <w:rFonts w:ascii="Arial" w:hAnsi="Arial" w:cs="Arial"/>
          <w:i/>
          <w:color w:val="000000"/>
          <w:szCs w:val="24"/>
        </w:rPr>
        <w:t>Bugula</w:t>
      </w:r>
      <w:proofErr w:type="spellEnd"/>
      <w:r w:rsidR="00292C50" w:rsidRPr="00AC7A67">
        <w:rPr>
          <w:rFonts w:ascii="Arial" w:hAnsi="Arial" w:cs="Arial"/>
          <w:i/>
          <w:color w:val="000000"/>
          <w:szCs w:val="24"/>
        </w:rPr>
        <w:t xml:space="preserve"> or other species availa</w:t>
      </w:r>
      <w:r w:rsidR="00671847" w:rsidRPr="00AC7A67">
        <w:rPr>
          <w:rFonts w:ascii="Arial" w:hAnsi="Arial" w:cs="Arial"/>
          <w:i/>
          <w:color w:val="000000"/>
          <w:szCs w:val="24"/>
        </w:rPr>
        <w:t>b</w:t>
      </w:r>
      <w:r w:rsidR="00292C50" w:rsidRPr="00AC7A67">
        <w:rPr>
          <w:rFonts w:ascii="Arial" w:hAnsi="Arial" w:cs="Arial"/>
          <w:i/>
          <w:color w:val="000000"/>
          <w:szCs w:val="24"/>
        </w:rPr>
        <w:t xml:space="preserve">le, </w:t>
      </w:r>
      <w:r w:rsidR="00292C50" w:rsidRPr="00AC7A67">
        <w:rPr>
          <w:rFonts w:ascii="Arial" w:hAnsi="Arial" w:cs="Arial"/>
          <w:color w:val="000000"/>
          <w:szCs w:val="24"/>
        </w:rPr>
        <w:t>in a f</w:t>
      </w:r>
      <w:r w:rsidR="00E46453" w:rsidRPr="00AC7A67">
        <w:rPr>
          <w:rFonts w:ascii="Arial" w:hAnsi="Arial" w:cs="Arial"/>
          <w:color w:val="000000"/>
          <w:szCs w:val="24"/>
        </w:rPr>
        <w:t>inger bowl of seawater.    D</w:t>
      </w:r>
      <w:r w:rsidR="00292C50" w:rsidRPr="00AC7A67">
        <w:rPr>
          <w:rFonts w:ascii="Arial" w:hAnsi="Arial" w:cs="Arial"/>
          <w:color w:val="000000"/>
          <w:szCs w:val="24"/>
        </w:rPr>
        <w:t xml:space="preserve">o not leave the rest of the colonies </w:t>
      </w:r>
      <w:r w:rsidR="00E46453" w:rsidRPr="00AC7A67">
        <w:rPr>
          <w:rFonts w:ascii="Arial" w:hAnsi="Arial" w:cs="Arial"/>
          <w:color w:val="000000"/>
          <w:szCs w:val="24"/>
        </w:rPr>
        <w:t>without water, and</w:t>
      </w:r>
      <w:r w:rsidR="00292C50" w:rsidRPr="00AC7A67">
        <w:rPr>
          <w:rFonts w:ascii="Arial" w:hAnsi="Arial" w:cs="Arial"/>
          <w:color w:val="000000"/>
          <w:szCs w:val="24"/>
        </w:rPr>
        <w:t xml:space="preserve"> do keep the colony you are transfer</w:t>
      </w:r>
      <w:r w:rsidR="00671847" w:rsidRPr="00AC7A67">
        <w:rPr>
          <w:rFonts w:ascii="Arial" w:hAnsi="Arial" w:cs="Arial"/>
          <w:color w:val="000000"/>
          <w:szCs w:val="24"/>
        </w:rPr>
        <w:t>r</w:t>
      </w:r>
      <w:r w:rsidR="00292C50" w:rsidRPr="00AC7A67">
        <w:rPr>
          <w:rFonts w:ascii="Arial" w:hAnsi="Arial" w:cs="Arial"/>
          <w:color w:val="000000"/>
          <w:szCs w:val="24"/>
        </w:rPr>
        <w:t xml:space="preserve">ing in </w:t>
      </w:r>
      <w:r w:rsidR="00E46453" w:rsidRPr="00AC7A67">
        <w:rPr>
          <w:rFonts w:ascii="Arial" w:hAnsi="Arial" w:cs="Arial"/>
          <w:color w:val="000000"/>
          <w:szCs w:val="24"/>
        </w:rPr>
        <w:t>water.    A</w:t>
      </w:r>
      <w:r w:rsidR="00292C50" w:rsidRPr="00AC7A67">
        <w:rPr>
          <w:rFonts w:ascii="Arial" w:hAnsi="Arial" w:cs="Arial"/>
          <w:color w:val="000000"/>
          <w:szCs w:val="24"/>
        </w:rPr>
        <w:t>dd</w:t>
      </w:r>
      <w:r w:rsidR="00E46453" w:rsidRPr="00AC7A67">
        <w:rPr>
          <w:rFonts w:ascii="Arial" w:hAnsi="Arial" w:cs="Arial"/>
          <w:color w:val="000000"/>
          <w:szCs w:val="24"/>
        </w:rPr>
        <w:t xml:space="preserve"> </w:t>
      </w:r>
      <w:proofErr w:type="gramStart"/>
      <w:r w:rsidR="00E46453" w:rsidRPr="00AC7A67">
        <w:rPr>
          <w:rFonts w:ascii="Arial" w:hAnsi="Arial" w:cs="Arial"/>
          <w:color w:val="000000"/>
          <w:szCs w:val="24"/>
        </w:rPr>
        <w:t>sea water</w:t>
      </w:r>
      <w:proofErr w:type="gramEnd"/>
      <w:r w:rsidR="00E46453" w:rsidRPr="00AC7A67">
        <w:rPr>
          <w:rFonts w:ascii="Arial" w:hAnsi="Arial" w:cs="Arial"/>
          <w:color w:val="000000"/>
          <w:szCs w:val="24"/>
        </w:rPr>
        <w:t xml:space="preserve"> so that your smaller bowl is almost full of water</w:t>
      </w:r>
      <w:r w:rsidR="00292C50" w:rsidRPr="00AC7A67">
        <w:rPr>
          <w:rFonts w:ascii="Arial" w:hAnsi="Arial" w:cs="Arial"/>
          <w:color w:val="000000"/>
          <w:szCs w:val="24"/>
        </w:rPr>
        <w:t>.    P</w:t>
      </w:r>
      <w:r w:rsidR="00E46453" w:rsidRPr="00AC7A67">
        <w:rPr>
          <w:rFonts w:ascii="Arial" w:hAnsi="Arial" w:cs="Arial"/>
          <w:color w:val="000000"/>
          <w:szCs w:val="24"/>
        </w:rPr>
        <w:t xml:space="preserve">lace the dish </w:t>
      </w:r>
      <w:r w:rsidR="00292C50" w:rsidRPr="00AC7A67">
        <w:rPr>
          <w:rFonts w:ascii="Arial" w:hAnsi="Arial" w:cs="Arial"/>
          <w:color w:val="000000"/>
          <w:szCs w:val="24"/>
        </w:rPr>
        <w:t>on the stage of the dissecting microscope and begin your observations with low power.</w:t>
      </w:r>
    </w:p>
    <w:p w14:paraId="14FE23C2" w14:textId="77777777" w:rsidR="00FF04F6" w:rsidRPr="00AC7A67" w:rsidRDefault="00FF04F6">
      <w:pPr>
        <w:rPr>
          <w:rFonts w:ascii="Arial" w:hAnsi="Arial" w:cs="Arial"/>
          <w:color w:val="000000"/>
          <w:szCs w:val="24"/>
        </w:rPr>
      </w:pPr>
    </w:p>
    <w:p w14:paraId="74AE8E8F" w14:textId="77777777" w:rsidR="00292C50" w:rsidRPr="00AC7A67" w:rsidRDefault="00E46453">
      <w:pPr>
        <w:rPr>
          <w:rFonts w:ascii="Arial" w:hAnsi="Arial" w:cs="Arial"/>
          <w:b/>
          <w:color w:val="000000"/>
          <w:szCs w:val="24"/>
        </w:rPr>
      </w:pPr>
      <w:r w:rsidRPr="00AC7A67">
        <w:rPr>
          <w:rFonts w:ascii="Arial" w:hAnsi="Arial" w:cs="Arial"/>
          <w:color w:val="000000"/>
          <w:szCs w:val="24"/>
        </w:rPr>
        <w:t xml:space="preserve">a. </w:t>
      </w:r>
      <w:r w:rsidR="00292C50" w:rsidRPr="00AC7A67">
        <w:rPr>
          <w:rFonts w:ascii="Arial" w:hAnsi="Arial" w:cs="Arial"/>
          <w:b/>
          <w:color w:val="000000"/>
          <w:szCs w:val="24"/>
        </w:rPr>
        <w:t xml:space="preserve">Examine the colony for </w:t>
      </w:r>
      <w:proofErr w:type="spellStart"/>
      <w:r w:rsidR="00292C50" w:rsidRPr="00AC7A67">
        <w:rPr>
          <w:rFonts w:ascii="Arial" w:hAnsi="Arial" w:cs="Arial"/>
          <w:b/>
          <w:color w:val="000000"/>
          <w:szCs w:val="24"/>
        </w:rPr>
        <w:t>organsims</w:t>
      </w:r>
      <w:proofErr w:type="spellEnd"/>
      <w:r w:rsidR="00292C50" w:rsidRPr="00AC7A67">
        <w:rPr>
          <w:rFonts w:ascii="Arial" w:hAnsi="Arial" w:cs="Arial"/>
          <w:b/>
          <w:color w:val="000000"/>
          <w:szCs w:val="24"/>
        </w:rPr>
        <w:t xml:space="preserve"> that are using the bryozoan colony as substratum.   What animals do you see</w:t>
      </w:r>
      <w:r w:rsidR="00292C50" w:rsidRPr="00AC7A67">
        <w:rPr>
          <w:rFonts w:ascii="Arial" w:hAnsi="Arial" w:cs="Arial"/>
          <w:b/>
          <w:color w:val="FFFF00"/>
          <w:szCs w:val="24"/>
        </w:rPr>
        <w:t xml:space="preserve">?   </w:t>
      </w:r>
      <w:r w:rsidR="00FF04F6" w:rsidRPr="00AC7A67">
        <w:rPr>
          <w:rFonts w:ascii="Arial" w:hAnsi="Arial" w:cs="Arial"/>
          <w:b/>
          <w:color w:val="FFFF00"/>
          <w:szCs w:val="24"/>
        </w:rPr>
        <w:t>Obtain photographs of some of these</w:t>
      </w:r>
      <w:r w:rsidR="00E913A2" w:rsidRPr="00AC7A67">
        <w:rPr>
          <w:rFonts w:ascii="Arial" w:hAnsi="Arial" w:cs="Arial"/>
          <w:b/>
          <w:color w:val="FFFF00"/>
          <w:szCs w:val="24"/>
        </w:rPr>
        <w:t xml:space="preserve"> inhabitants</w:t>
      </w:r>
      <w:r w:rsidR="00FF04F6" w:rsidRPr="00AC7A67">
        <w:rPr>
          <w:rFonts w:ascii="Arial" w:hAnsi="Arial" w:cs="Arial"/>
          <w:b/>
          <w:color w:val="FFFF00"/>
          <w:szCs w:val="24"/>
        </w:rPr>
        <w:t>.</w:t>
      </w:r>
      <w:r w:rsidR="00FF04F6" w:rsidRPr="00AC7A67">
        <w:rPr>
          <w:rFonts w:ascii="Arial" w:hAnsi="Arial" w:cs="Arial"/>
          <w:b/>
          <w:color w:val="000000"/>
          <w:szCs w:val="24"/>
        </w:rPr>
        <w:t xml:space="preserve"> </w:t>
      </w:r>
    </w:p>
    <w:p w14:paraId="679FEFEB" w14:textId="77777777" w:rsidR="00292C50" w:rsidRPr="00AC7A67" w:rsidRDefault="00292C50">
      <w:pPr>
        <w:rPr>
          <w:rFonts w:ascii="Arial" w:hAnsi="Arial" w:cs="Arial"/>
          <w:color w:val="000000"/>
          <w:szCs w:val="24"/>
        </w:rPr>
      </w:pPr>
    </w:p>
    <w:p w14:paraId="7DC400D4" w14:textId="320FCBAB" w:rsidR="00FF04F6" w:rsidRPr="00AC7A67" w:rsidRDefault="00292C50">
      <w:pPr>
        <w:rPr>
          <w:rFonts w:ascii="Arial" w:hAnsi="Arial" w:cs="Arial"/>
          <w:color w:val="000000"/>
          <w:szCs w:val="24"/>
        </w:rPr>
      </w:pPr>
      <w:r w:rsidRPr="00AC7A67">
        <w:rPr>
          <w:rFonts w:ascii="Arial" w:hAnsi="Arial" w:cs="Arial"/>
          <w:color w:val="000000"/>
          <w:szCs w:val="24"/>
        </w:rPr>
        <w:t>The colony</w:t>
      </w:r>
      <w:r w:rsidR="00E913A2" w:rsidRPr="00AC7A67">
        <w:rPr>
          <w:rFonts w:ascii="Arial" w:hAnsi="Arial" w:cs="Arial"/>
          <w:color w:val="000000"/>
          <w:szCs w:val="24"/>
        </w:rPr>
        <w:t xml:space="preserve"> itself</w:t>
      </w:r>
      <w:r w:rsidRPr="00AC7A67">
        <w:rPr>
          <w:rFonts w:ascii="Arial" w:hAnsi="Arial" w:cs="Arial"/>
          <w:color w:val="000000"/>
          <w:szCs w:val="24"/>
        </w:rPr>
        <w:t xml:space="preserve"> is composed of branching </w:t>
      </w:r>
      <w:proofErr w:type="gramStart"/>
      <w:r w:rsidRPr="00AC7A67">
        <w:rPr>
          <w:rFonts w:ascii="Arial" w:hAnsi="Arial" w:cs="Arial"/>
          <w:color w:val="000000"/>
          <w:szCs w:val="24"/>
        </w:rPr>
        <w:t>stems .</w:t>
      </w:r>
      <w:proofErr w:type="gramEnd"/>
      <w:r w:rsidRPr="00AC7A67">
        <w:rPr>
          <w:rFonts w:ascii="Arial" w:hAnsi="Arial" w:cs="Arial"/>
          <w:color w:val="000000"/>
          <w:szCs w:val="24"/>
        </w:rPr>
        <w:t xml:space="preserve">  The central stem of the bush is attached firmly to some hard substratum (in life). </w:t>
      </w:r>
      <w:r w:rsidRPr="00AC7A67">
        <w:rPr>
          <w:rFonts w:ascii="Arial" w:hAnsi="Arial" w:cs="Arial"/>
          <w:color w:val="000000"/>
          <w:szCs w:val="24"/>
          <w:highlight w:val="yellow"/>
        </w:rPr>
        <w:t xml:space="preserve">The colony is made of large numbers of typical feeding zooids called </w:t>
      </w:r>
      <w:proofErr w:type="spellStart"/>
      <w:r w:rsidRPr="00AC7A67">
        <w:rPr>
          <w:rFonts w:ascii="Arial" w:hAnsi="Arial" w:cs="Arial"/>
          <w:b/>
          <w:color w:val="000000"/>
          <w:szCs w:val="24"/>
          <w:highlight w:val="yellow"/>
        </w:rPr>
        <w:t>autozooids</w:t>
      </w:r>
      <w:proofErr w:type="spellEnd"/>
      <w:r w:rsidR="00E46453" w:rsidRPr="00AC7A67">
        <w:rPr>
          <w:rFonts w:ascii="Arial" w:hAnsi="Arial" w:cs="Arial"/>
          <w:color w:val="000000"/>
          <w:szCs w:val="24"/>
          <w:highlight w:val="yellow"/>
        </w:rPr>
        <w:t>.  There may also be</w:t>
      </w:r>
      <w:r w:rsidRPr="00AC7A67">
        <w:rPr>
          <w:rFonts w:ascii="Arial" w:hAnsi="Arial" w:cs="Arial"/>
          <w:color w:val="000000"/>
          <w:szCs w:val="24"/>
          <w:highlight w:val="yellow"/>
        </w:rPr>
        <w:t xml:space="preserve"> a variety of specialized zooids, known as </w:t>
      </w:r>
      <w:proofErr w:type="spellStart"/>
      <w:r w:rsidRPr="00AC7A67">
        <w:rPr>
          <w:rFonts w:ascii="Arial" w:hAnsi="Arial" w:cs="Arial"/>
          <w:color w:val="000000"/>
          <w:szCs w:val="24"/>
          <w:highlight w:val="yellow"/>
        </w:rPr>
        <w:t>heterozooids</w:t>
      </w:r>
      <w:proofErr w:type="spellEnd"/>
      <w:r w:rsidRPr="00AC7A67">
        <w:rPr>
          <w:rFonts w:ascii="Arial" w:hAnsi="Arial" w:cs="Arial"/>
          <w:color w:val="000000"/>
          <w:szCs w:val="24"/>
          <w:highlight w:val="yellow"/>
        </w:rPr>
        <w:t>, modified fo</w:t>
      </w:r>
      <w:r w:rsidR="00386594" w:rsidRPr="00AC7A67">
        <w:rPr>
          <w:rFonts w:ascii="Arial" w:hAnsi="Arial" w:cs="Arial"/>
          <w:color w:val="000000"/>
          <w:szCs w:val="24"/>
          <w:highlight w:val="yellow"/>
        </w:rPr>
        <w:t>r functions other than feeding</w:t>
      </w:r>
      <w:r w:rsidR="00386594" w:rsidRPr="00AC7A67">
        <w:rPr>
          <w:rFonts w:ascii="Arial" w:hAnsi="Arial" w:cs="Arial"/>
          <w:color w:val="000000"/>
          <w:szCs w:val="24"/>
        </w:rPr>
        <w:t>.</w:t>
      </w:r>
      <w:r w:rsidRPr="00AC7A67">
        <w:rPr>
          <w:rFonts w:ascii="Arial" w:hAnsi="Arial" w:cs="Arial"/>
          <w:color w:val="000000"/>
          <w:szCs w:val="24"/>
        </w:rPr>
        <w:t xml:space="preserve"> </w:t>
      </w:r>
      <w:r w:rsidR="00E913A2" w:rsidRPr="00AC7A67">
        <w:rPr>
          <w:rFonts w:ascii="Arial" w:hAnsi="Arial" w:cs="Arial"/>
          <w:color w:val="000000"/>
          <w:szCs w:val="24"/>
        </w:rPr>
        <w:t xml:space="preserve">  Before examining the internal anatomy, add some fine suspension food to your colony.   Phytoplan</w:t>
      </w:r>
      <w:r w:rsidR="00F30631">
        <w:rPr>
          <w:rFonts w:ascii="Arial" w:hAnsi="Arial" w:cs="Arial"/>
          <w:color w:val="000000"/>
          <w:szCs w:val="24"/>
        </w:rPr>
        <w:t>k</w:t>
      </w:r>
      <w:r w:rsidR="00E913A2" w:rsidRPr="00AC7A67">
        <w:rPr>
          <w:rFonts w:ascii="Arial" w:hAnsi="Arial" w:cs="Arial"/>
          <w:color w:val="000000"/>
          <w:szCs w:val="24"/>
        </w:rPr>
        <w:t xml:space="preserve">ton or micro </w:t>
      </w:r>
      <w:proofErr w:type="spellStart"/>
      <w:r w:rsidR="00E913A2" w:rsidRPr="00AC7A67">
        <w:rPr>
          <w:rFonts w:ascii="Arial" w:hAnsi="Arial" w:cs="Arial"/>
          <w:color w:val="000000"/>
          <w:szCs w:val="24"/>
        </w:rPr>
        <w:t>verts</w:t>
      </w:r>
      <w:proofErr w:type="spellEnd"/>
      <w:r w:rsidR="00E913A2" w:rsidRPr="00AC7A67">
        <w:rPr>
          <w:rFonts w:ascii="Arial" w:hAnsi="Arial" w:cs="Arial"/>
          <w:color w:val="000000"/>
          <w:szCs w:val="24"/>
        </w:rPr>
        <w:t xml:space="preserve">, </w:t>
      </w:r>
      <w:r w:rsidR="00E46453" w:rsidRPr="00AC7A67">
        <w:rPr>
          <w:rFonts w:ascii="Arial" w:hAnsi="Arial" w:cs="Arial"/>
          <w:color w:val="000000"/>
          <w:szCs w:val="24"/>
        </w:rPr>
        <w:t>(</w:t>
      </w:r>
      <w:r w:rsidR="00E913A2" w:rsidRPr="00AC7A67">
        <w:rPr>
          <w:rFonts w:ascii="Arial" w:hAnsi="Arial" w:cs="Arial"/>
          <w:color w:val="000000"/>
          <w:szCs w:val="24"/>
        </w:rPr>
        <w:t xml:space="preserve">not the larger macro </w:t>
      </w:r>
      <w:proofErr w:type="spellStart"/>
      <w:r w:rsidR="00E913A2" w:rsidRPr="00AC7A67">
        <w:rPr>
          <w:rFonts w:ascii="Arial" w:hAnsi="Arial" w:cs="Arial"/>
          <w:color w:val="000000"/>
          <w:szCs w:val="24"/>
        </w:rPr>
        <w:t>vert</w:t>
      </w:r>
      <w:proofErr w:type="spellEnd"/>
      <w:r w:rsidR="00E913A2" w:rsidRPr="00AC7A67">
        <w:rPr>
          <w:rFonts w:ascii="Arial" w:hAnsi="Arial" w:cs="Arial"/>
          <w:color w:val="000000"/>
          <w:szCs w:val="24"/>
        </w:rPr>
        <w:t xml:space="preserve"> food</w:t>
      </w:r>
      <w:r w:rsidR="00E46453" w:rsidRPr="00AC7A67">
        <w:rPr>
          <w:rFonts w:ascii="Arial" w:hAnsi="Arial" w:cs="Arial"/>
          <w:color w:val="000000"/>
          <w:szCs w:val="24"/>
        </w:rPr>
        <w:t>),</w:t>
      </w:r>
      <w:r w:rsidR="00E913A2" w:rsidRPr="00AC7A67">
        <w:rPr>
          <w:rFonts w:ascii="Arial" w:hAnsi="Arial" w:cs="Arial"/>
          <w:color w:val="000000"/>
          <w:szCs w:val="24"/>
        </w:rPr>
        <w:t xml:space="preserve"> and try to focus on some </w:t>
      </w:r>
      <w:proofErr w:type="spellStart"/>
      <w:r w:rsidR="00E913A2" w:rsidRPr="00AC7A67">
        <w:rPr>
          <w:rFonts w:ascii="Arial" w:hAnsi="Arial" w:cs="Arial"/>
          <w:color w:val="000000"/>
          <w:szCs w:val="24"/>
        </w:rPr>
        <w:t>autozooids</w:t>
      </w:r>
      <w:proofErr w:type="spellEnd"/>
      <w:r w:rsidR="00E913A2" w:rsidRPr="00AC7A67">
        <w:rPr>
          <w:rFonts w:ascii="Arial" w:hAnsi="Arial" w:cs="Arial"/>
          <w:color w:val="000000"/>
          <w:szCs w:val="24"/>
        </w:rPr>
        <w:t xml:space="preserve"> on high power to see them feed.  </w:t>
      </w:r>
    </w:p>
    <w:p w14:paraId="6360CBE2" w14:textId="6CD94A92" w:rsidR="00292C50" w:rsidRPr="00AC7A67" w:rsidRDefault="00E46453">
      <w:pPr>
        <w:rPr>
          <w:rFonts w:ascii="Arial" w:hAnsi="Arial" w:cs="Arial"/>
          <w:b/>
          <w:szCs w:val="24"/>
        </w:rPr>
      </w:pPr>
      <w:r w:rsidRPr="00AC7A67">
        <w:rPr>
          <w:rFonts w:ascii="Arial" w:hAnsi="Arial" w:cs="Arial"/>
          <w:b/>
          <w:szCs w:val="24"/>
          <w:highlight w:val="yellow"/>
        </w:rPr>
        <w:t>b.</w:t>
      </w:r>
      <w:r w:rsidR="00386594" w:rsidRPr="00AC7A67">
        <w:rPr>
          <w:rFonts w:ascii="Arial" w:hAnsi="Arial" w:cs="Arial"/>
          <w:b/>
          <w:szCs w:val="24"/>
          <w:highlight w:val="yellow"/>
        </w:rPr>
        <w:t xml:space="preserve"> Film </w:t>
      </w:r>
      <w:proofErr w:type="spellStart"/>
      <w:r w:rsidR="00386594" w:rsidRPr="00AC7A67">
        <w:rPr>
          <w:rFonts w:ascii="Arial" w:hAnsi="Arial" w:cs="Arial"/>
          <w:b/>
          <w:szCs w:val="24"/>
          <w:highlight w:val="yellow"/>
        </w:rPr>
        <w:t>autozooids</w:t>
      </w:r>
      <w:proofErr w:type="spellEnd"/>
      <w:r w:rsidR="00386594" w:rsidRPr="00AC7A67">
        <w:rPr>
          <w:rFonts w:ascii="Arial" w:hAnsi="Arial" w:cs="Arial"/>
          <w:b/>
          <w:szCs w:val="24"/>
          <w:highlight w:val="yellow"/>
        </w:rPr>
        <w:t xml:space="preserve"> moving in and out of their case</w:t>
      </w:r>
      <w:r w:rsidR="005A7E7E" w:rsidRPr="00AC7A67">
        <w:rPr>
          <w:rFonts w:ascii="Arial" w:hAnsi="Arial" w:cs="Arial"/>
          <w:b/>
          <w:szCs w:val="24"/>
          <w:highlight w:val="yellow"/>
        </w:rPr>
        <w:t xml:space="preserve"> if you can</w:t>
      </w:r>
      <w:r w:rsidR="00E913A2" w:rsidRPr="00AC7A67">
        <w:rPr>
          <w:rFonts w:ascii="Arial" w:hAnsi="Arial" w:cs="Arial"/>
          <w:b/>
          <w:szCs w:val="24"/>
          <w:highlight w:val="yellow"/>
        </w:rPr>
        <w:t>.</w:t>
      </w:r>
      <w:r w:rsidR="00E913A2" w:rsidRPr="00AC7A67">
        <w:rPr>
          <w:rFonts w:ascii="Arial" w:hAnsi="Arial" w:cs="Arial"/>
          <w:b/>
          <w:szCs w:val="24"/>
        </w:rPr>
        <w:t xml:space="preserve"> </w:t>
      </w:r>
    </w:p>
    <w:p w14:paraId="0299B943" w14:textId="77777777" w:rsidR="00263D0B" w:rsidRPr="00AC7A67" w:rsidRDefault="00263D0B" w:rsidP="00263D0B">
      <w:pPr>
        <w:rPr>
          <w:rFonts w:ascii="Arial" w:hAnsi="Arial" w:cs="Arial"/>
          <w:color w:val="000000"/>
          <w:szCs w:val="24"/>
        </w:rPr>
      </w:pPr>
    </w:p>
    <w:p w14:paraId="5E64EC85" w14:textId="77777777" w:rsidR="00263D0B" w:rsidRPr="00AC7A67" w:rsidRDefault="00FF04F6" w:rsidP="00263D0B">
      <w:pPr>
        <w:rPr>
          <w:rFonts w:ascii="Arial" w:hAnsi="Arial" w:cs="Arial"/>
          <w:b/>
          <w:color w:val="000000"/>
          <w:szCs w:val="24"/>
        </w:rPr>
      </w:pPr>
      <w:r w:rsidRPr="00AC7A67">
        <w:rPr>
          <w:rFonts w:ascii="Arial" w:hAnsi="Arial" w:cs="Arial"/>
          <w:color w:val="000000"/>
          <w:szCs w:val="24"/>
        </w:rPr>
        <w:t xml:space="preserve"> </w:t>
      </w:r>
      <w:r w:rsidR="00263D0B" w:rsidRPr="00AC7A67">
        <w:rPr>
          <w:rFonts w:ascii="Arial" w:hAnsi="Arial" w:cs="Arial"/>
          <w:color w:val="000000"/>
          <w:szCs w:val="24"/>
        </w:rPr>
        <w:t xml:space="preserve">Look for </w:t>
      </w:r>
      <w:proofErr w:type="spellStart"/>
      <w:r w:rsidR="00263D0B" w:rsidRPr="00AC7A67">
        <w:rPr>
          <w:rFonts w:ascii="Arial" w:hAnsi="Arial" w:cs="Arial"/>
          <w:color w:val="000000"/>
          <w:szCs w:val="24"/>
        </w:rPr>
        <w:t>heterozooids</w:t>
      </w:r>
      <w:proofErr w:type="spellEnd"/>
      <w:r w:rsidR="00263D0B" w:rsidRPr="00AC7A67">
        <w:rPr>
          <w:rFonts w:ascii="Arial" w:hAnsi="Arial" w:cs="Arial"/>
          <w:color w:val="000000"/>
          <w:szCs w:val="24"/>
        </w:rPr>
        <w:t xml:space="preserve"> or zooids that are modified for other functions besides feeding</w:t>
      </w:r>
      <w:proofErr w:type="gramStart"/>
      <w:r w:rsidR="00263D0B" w:rsidRPr="00AC7A67">
        <w:rPr>
          <w:rFonts w:ascii="Arial" w:hAnsi="Arial" w:cs="Arial"/>
          <w:color w:val="000000"/>
          <w:szCs w:val="24"/>
        </w:rPr>
        <w:t>,  with</w:t>
      </w:r>
      <w:proofErr w:type="gramEnd"/>
      <w:r w:rsidR="00263D0B" w:rsidRPr="00AC7A67">
        <w:rPr>
          <w:rFonts w:ascii="Arial" w:hAnsi="Arial" w:cs="Arial"/>
          <w:color w:val="000000"/>
          <w:szCs w:val="24"/>
        </w:rPr>
        <w:t xml:space="preserve"> high power of the dissecting microscope.   Many </w:t>
      </w:r>
      <w:proofErr w:type="spellStart"/>
      <w:r w:rsidR="00263D0B" w:rsidRPr="00AC7A67">
        <w:rPr>
          <w:rFonts w:ascii="Arial" w:hAnsi="Arial" w:cs="Arial"/>
          <w:color w:val="000000"/>
          <w:szCs w:val="24"/>
        </w:rPr>
        <w:t>autozooids</w:t>
      </w:r>
      <w:proofErr w:type="spellEnd"/>
      <w:r w:rsidR="00263D0B" w:rsidRPr="00AC7A67">
        <w:rPr>
          <w:rFonts w:ascii="Arial" w:hAnsi="Arial" w:cs="Arial"/>
          <w:color w:val="000000"/>
          <w:szCs w:val="24"/>
        </w:rPr>
        <w:t xml:space="preserve"> bear hemispherical </w:t>
      </w:r>
      <w:proofErr w:type="spellStart"/>
      <w:r w:rsidR="00263D0B" w:rsidRPr="00AC7A67">
        <w:rPr>
          <w:rFonts w:ascii="Arial" w:hAnsi="Arial" w:cs="Arial"/>
          <w:color w:val="000000"/>
          <w:szCs w:val="24"/>
        </w:rPr>
        <w:t>ovicells</w:t>
      </w:r>
      <w:proofErr w:type="spellEnd"/>
      <w:r w:rsidR="00263D0B" w:rsidRPr="00AC7A67">
        <w:rPr>
          <w:rFonts w:ascii="Arial" w:hAnsi="Arial" w:cs="Arial"/>
          <w:color w:val="000000"/>
          <w:szCs w:val="24"/>
        </w:rPr>
        <w:t xml:space="preserve">, or </w:t>
      </w:r>
      <w:proofErr w:type="spellStart"/>
      <w:r w:rsidR="00263D0B" w:rsidRPr="00AC7A67">
        <w:rPr>
          <w:rFonts w:ascii="Arial" w:hAnsi="Arial" w:cs="Arial"/>
          <w:color w:val="000000"/>
          <w:szCs w:val="24"/>
        </w:rPr>
        <w:t>ooecia</w:t>
      </w:r>
      <w:proofErr w:type="spellEnd"/>
      <w:r w:rsidR="00263D0B" w:rsidRPr="00AC7A67">
        <w:rPr>
          <w:rFonts w:ascii="Arial" w:hAnsi="Arial" w:cs="Arial"/>
          <w:color w:val="000000"/>
          <w:szCs w:val="24"/>
        </w:rPr>
        <w:t xml:space="preserve">, at their distal, or free, </w:t>
      </w:r>
      <w:proofErr w:type="gramStart"/>
      <w:r w:rsidR="00263D0B" w:rsidRPr="00AC7A67">
        <w:rPr>
          <w:rFonts w:ascii="Arial" w:hAnsi="Arial" w:cs="Arial"/>
          <w:color w:val="000000"/>
          <w:szCs w:val="24"/>
        </w:rPr>
        <w:t xml:space="preserve">ends </w:t>
      </w:r>
      <w:r w:rsidR="00263D0B" w:rsidRPr="00AC7A67">
        <w:rPr>
          <w:rFonts w:ascii="Arial" w:hAnsi="Arial" w:cs="Arial"/>
          <w:b/>
          <w:color w:val="000000"/>
          <w:szCs w:val="24"/>
        </w:rPr>
        <w:t>.</w:t>
      </w:r>
      <w:proofErr w:type="gramEnd"/>
      <w:r w:rsidR="00263D0B" w:rsidRPr="00AC7A67">
        <w:rPr>
          <w:rFonts w:ascii="Arial" w:hAnsi="Arial" w:cs="Arial"/>
          <w:b/>
          <w:color w:val="000000"/>
          <w:szCs w:val="24"/>
        </w:rPr>
        <w:t xml:space="preserve">  </w:t>
      </w:r>
      <w:proofErr w:type="spellStart"/>
      <w:r w:rsidR="00263D0B" w:rsidRPr="00AC7A67">
        <w:rPr>
          <w:rFonts w:ascii="Arial" w:hAnsi="Arial" w:cs="Arial"/>
          <w:b/>
          <w:color w:val="000000"/>
          <w:szCs w:val="24"/>
        </w:rPr>
        <w:t>Ooecia</w:t>
      </w:r>
      <w:proofErr w:type="spellEnd"/>
      <w:r w:rsidR="00263D0B" w:rsidRPr="00AC7A67">
        <w:rPr>
          <w:rFonts w:ascii="Arial" w:hAnsi="Arial" w:cs="Arial"/>
          <w:b/>
          <w:color w:val="000000"/>
          <w:szCs w:val="24"/>
        </w:rPr>
        <w:t xml:space="preserve"> are highly modified </w:t>
      </w:r>
      <w:proofErr w:type="spellStart"/>
      <w:proofErr w:type="gramStart"/>
      <w:r w:rsidR="00263D0B" w:rsidRPr="00AC7A67">
        <w:rPr>
          <w:rFonts w:ascii="Arial" w:hAnsi="Arial" w:cs="Arial"/>
          <w:b/>
          <w:color w:val="000000"/>
          <w:szCs w:val="24"/>
        </w:rPr>
        <w:t>heterozooids</w:t>
      </w:r>
      <w:proofErr w:type="spellEnd"/>
      <w:r w:rsidR="00263D0B" w:rsidRPr="00AC7A67">
        <w:rPr>
          <w:rFonts w:ascii="Arial" w:hAnsi="Arial" w:cs="Arial"/>
          <w:b/>
          <w:color w:val="000000"/>
          <w:szCs w:val="24"/>
        </w:rPr>
        <w:t xml:space="preserve"> which</w:t>
      </w:r>
      <w:proofErr w:type="gramEnd"/>
      <w:r w:rsidR="00263D0B" w:rsidRPr="00AC7A67">
        <w:rPr>
          <w:rFonts w:ascii="Arial" w:hAnsi="Arial" w:cs="Arial"/>
          <w:b/>
          <w:color w:val="000000"/>
          <w:szCs w:val="24"/>
        </w:rPr>
        <w:t xml:space="preserve"> serve as brood chambers for the adjacent </w:t>
      </w:r>
      <w:proofErr w:type="spellStart"/>
      <w:r w:rsidR="00263D0B" w:rsidRPr="00AC7A67">
        <w:rPr>
          <w:rFonts w:ascii="Arial" w:hAnsi="Arial" w:cs="Arial"/>
          <w:b/>
          <w:color w:val="000000"/>
          <w:szCs w:val="24"/>
        </w:rPr>
        <w:t>autozooid</w:t>
      </w:r>
      <w:proofErr w:type="spellEnd"/>
      <w:r w:rsidR="00263D0B" w:rsidRPr="00AC7A67">
        <w:rPr>
          <w:rFonts w:ascii="Arial" w:hAnsi="Arial" w:cs="Arial"/>
          <w:b/>
          <w:color w:val="000000"/>
          <w:szCs w:val="24"/>
        </w:rPr>
        <w:t>.</w:t>
      </w:r>
      <w:r w:rsidR="00263D0B" w:rsidRPr="00AC7A67">
        <w:rPr>
          <w:rFonts w:ascii="Arial" w:hAnsi="Arial" w:cs="Arial"/>
          <w:color w:val="000000"/>
          <w:szCs w:val="24"/>
        </w:rPr>
        <w:t xml:space="preserve">  A single egg is brooded in each </w:t>
      </w:r>
      <w:proofErr w:type="spellStart"/>
      <w:r w:rsidR="00263D0B" w:rsidRPr="00AC7A67">
        <w:rPr>
          <w:rFonts w:ascii="Arial" w:hAnsi="Arial" w:cs="Arial"/>
          <w:color w:val="000000"/>
          <w:szCs w:val="24"/>
        </w:rPr>
        <w:t>ooecium</w:t>
      </w:r>
      <w:proofErr w:type="spellEnd"/>
      <w:r w:rsidR="00263D0B" w:rsidRPr="00AC7A67">
        <w:rPr>
          <w:rFonts w:ascii="Arial" w:hAnsi="Arial" w:cs="Arial"/>
          <w:b/>
          <w:color w:val="000000"/>
          <w:szCs w:val="24"/>
        </w:rPr>
        <w:t xml:space="preserve">.  Look for embryos in the </w:t>
      </w:r>
      <w:proofErr w:type="spellStart"/>
      <w:r w:rsidR="00263D0B" w:rsidRPr="00AC7A67">
        <w:rPr>
          <w:rFonts w:ascii="Arial" w:hAnsi="Arial" w:cs="Arial"/>
          <w:b/>
          <w:color w:val="000000"/>
          <w:szCs w:val="24"/>
        </w:rPr>
        <w:t>ooe</w:t>
      </w:r>
      <w:r w:rsidR="00E46453" w:rsidRPr="00AC7A67">
        <w:rPr>
          <w:rFonts w:ascii="Arial" w:hAnsi="Arial" w:cs="Arial"/>
          <w:b/>
          <w:color w:val="000000"/>
          <w:szCs w:val="24"/>
        </w:rPr>
        <w:t>cia</w:t>
      </w:r>
      <w:proofErr w:type="spellEnd"/>
      <w:r w:rsidR="00E46453" w:rsidRPr="00AC7A67">
        <w:rPr>
          <w:rFonts w:ascii="Arial" w:hAnsi="Arial" w:cs="Arial"/>
          <w:b/>
          <w:color w:val="000000"/>
          <w:szCs w:val="24"/>
        </w:rPr>
        <w:t xml:space="preserve">. </w:t>
      </w:r>
      <w:r w:rsidR="00263D0B" w:rsidRPr="00AC7A67">
        <w:rPr>
          <w:rFonts w:ascii="Arial" w:hAnsi="Arial" w:cs="Arial"/>
          <w:b/>
          <w:color w:val="000000"/>
          <w:szCs w:val="24"/>
        </w:rPr>
        <w:t xml:space="preserve">  </w:t>
      </w:r>
      <w:r w:rsidR="00E46453" w:rsidRPr="00AC7A67">
        <w:rPr>
          <w:rFonts w:ascii="Arial" w:hAnsi="Arial" w:cs="Arial"/>
          <w:b/>
          <w:color w:val="000000"/>
          <w:szCs w:val="24"/>
        </w:rPr>
        <w:t>Colonies may be shedding larvae</w:t>
      </w:r>
      <w:r w:rsidR="00263D0B" w:rsidRPr="00AC7A67">
        <w:rPr>
          <w:rFonts w:ascii="Arial" w:hAnsi="Arial" w:cs="Arial"/>
          <w:b/>
          <w:color w:val="000000"/>
          <w:szCs w:val="24"/>
        </w:rPr>
        <w:t>.   They look like fast moving brown balls.   Examine these</w:t>
      </w:r>
      <w:r w:rsidR="00B564E6" w:rsidRPr="00AC7A67">
        <w:rPr>
          <w:rFonts w:ascii="Arial" w:hAnsi="Arial" w:cs="Arial"/>
          <w:b/>
          <w:color w:val="000000"/>
          <w:szCs w:val="24"/>
        </w:rPr>
        <w:t xml:space="preserve"> later</w:t>
      </w:r>
      <w:r w:rsidR="00263D0B" w:rsidRPr="00AC7A67">
        <w:rPr>
          <w:rFonts w:ascii="Arial" w:hAnsi="Arial" w:cs="Arial"/>
          <w:b/>
          <w:color w:val="000000"/>
          <w:szCs w:val="24"/>
        </w:rPr>
        <w:t xml:space="preserve"> under the light microscope. </w:t>
      </w:r>
    </w:p>
    <w:p w14:paraId="60D29876" w14:textId="77777777" w:rsidR="00263D0B" w:rsidRPr="00AC7A67" w:rsidRDefault="00263D0B" w:rsidP="00263D0B">
      <w:pPr>
        <w:rPr>
          <w:rFonts w:ascii="Arial" w:hAnsi="Arial" w:cs="Arial"/>
          <w:color w:val="000000"/>
          <w:szCs w:val="24"/>
        </w:rPr>
      </w:pPr>
    </w:p>
    <w:p w14:paraId="0A2FD82A" w14:textId="05AFD50F" w:rsidR="00263D0B" w:rsidRPr="00AC7A67" w:rsidRDefault="00FF04F6" w:rsidP="00263D0B">
      <w:pPr>
        <w:rPr>
          <w:rFonts w:ascii="Arial" w:hAnsi="Arial" w:cs="Arial"/>
          <w:b/>
          <w:color w:val="000000"/>
          <w:szCs w:val="24"/>
        </w:rPr>
      </w:pPr>
      <w:r w:rsidRPr="00AC7A67">
        <w:rPr>
          <w:rFonts w:ascii="Arial" w:hAnsi="Arial" w:cs="Arial"/>
          <w:color w:val="000000"/>
          <w:szCs w:val="24"/>
        </w:rPr>
        <w:t xml:space="preserve"> </w:t>
      </w:r>
      <w:r w:rsidR="00E46453" w:rsidRPr="00AC7A67">
        <w:rPr>
          <w:rFonts w:ascii="Arial" w:hAnsi="Arial" w:cs="Arial"/>
          <w:color w:val="000000"/>
          <w:szCs w:val="24"/>
        </w:rPr>
        <w:t>Some</w:t>
      </w:r>
      <w:r w:rsidR="00263D0B" w:rsidRPr="00AC7A67">
        <w:rPr>
          <w:rFonts w:ascii="Arial" w:hAnsi="Arial" w:cs="Arial"/>
          <w:color w:val="000000"/>
          <w:szCs w:val="24"/>
        </w:rPr>
        <w:t xml:space="preserve"> </w:t>
      </w:r>
      <w:proofErr w:type="spellStart"/>
      <w:r w:rsidR="00263D0B" w:rsidRPr="00AC7A67">
        <w:rPr>
          <w:rFonts w:ascii="Arial" w:hAnsi="Arial" w:cs="Arial"/>
          <w:i/>
          <w:color w:val="000000"/>
          <w:szCs w:val="24"/>
        </w:rPr>
        <w:t>Bugula</w:t>
      </w:r>
      <w:proofErr w:type="spellEnd"/>
      <w:r w:rsidR="00263D0B" w:rsidRPr="00AC7A67">
        <w:rPr>
          <w:rFonts w:ascii="Arial" w:hAnsi="Arial" w:cs="Arial"/>
          <w:color w:val="000000"/>
          <w:szCs w:val="24"/>
        </w:rPr>
        <w:t xml:space="preserve"> species have </w:t>
      </w:r>
      <w:proofErr w:type="spellStart"/>
      <w:r w:rsidR="00263D0B" w:rsidRPr="00AC7A67">
        <w:rPr>
          <w:rFonts w:ascii="Arial" w:hAnsi="Arial" w:cs="Arial"/>
          <w:b/>
          <w:color w:val="000000"/>
          <w:szCs w:val="24"/>
        </w:rPr>
        <w:t>avicularia</w:t>
      </w:r>
      <w:proofErr w:type="spellEnd"/>
      <w:r w:rsidR="00263D0B" w:rsidRPr="00AC7A67">
        <w:rPr>
          <w:rFonts w:ascii="Arial" w:hAnsi="Arial" w:cs="Arial"/>
          <w:color w:val="000000"/>
          <w:szCs w:val="24"/>
        </w:rPr>
        <w:t xml:space="preserve">.  These are defensive </w:t>
      </w:r>
      <w:proofErr w:type="spellStart"/>
      <w:r w:rsidR="00263D0B" w:rsidRPr="00AC7A67">
        <w:rPr>
          <w:rFonts w:ascii="Arial" w:hAnsi="Arial" w:cs="Arial"/>
          <w:color w:val="000000"/>
          <w:szCs w:val="24"/>
        </w:rPr>
        <w:t>heterozooids</w:t>
      </w:r>
      <w:proofErr w:type="spellEnd"/>
      <w:r w:rsidR="00263D0B" w:rsidRPr="00AC7A67">
        <w:rPr>
          <w:rFonts w:ascii="Arial" w:hAnsi="Arial" w:cs="Arial"/>
          <w:color w:val="000000"/>
          <w:szCs w:val="24"/>
        </w:rPr>
        <w:t xml:space="preserve"> shaped like the head of a diminutive raptorial </w:t>
      </w:r>
      <w:proofErr w:type="gramStart"/>
      <w:r w:rsidR="00263D0B" w:rsidRPr="00AC7A67">
        <w:rPr>
          <w:rFonts w:ascii="Arial" w:hAnsi="Arial" w:cs="Arial"/>
          <w:color w:val="000000"/>
          <w:szCs w:val="24"/>
        </w:rPr>
        <w:t>bird .</w:t>
      </w:r>
      <w:proofErr w:type="gramEnd"/>
      <w:r w:rsidR="00263D0B" w:rsidRPr="00AC7A67">
        <w:rPr>
          <w:rFonts w:ascii="Arial" w:hAnsi="Arial" w:cs="Arial"/>
          <w:color w:val="000000"/>
          <w:szCs w:val="24"/>
        </w:rPr>
        <w:t xml:space="preserve">  </w:t>
      </w:r>
      <w:proofErr w:type="spellStart"/>
      <w:r w:rsidR="00263D0B" w:rsidRPr="00AC7A67">
        <w:rPr>
          <w:rFonts w:ascii="Arial" w:hAnsi="Arial" w:cs="Arial"/>
          <w:color w:val="000000"/>
          <w:szCs w:val="24"/>
        </w:rPr>
        <w:t>Avicularia</w:t>
      </w:r>
      <w:proofErr w:type="spellEnd"/>
      <w:r w:rsidR="00263D0B" w:rsidRPr="00AC7A67">
        <w:rPr>
          <w:rFonts w:ascii="Arial" w:hAnsi="Arial" w:cs="Arial"/>
          <w:color w:val="000000"/>
          <w:szCs w:val="24"/>
        </w:rPr>
        <w:t xml:space="preserve"> are specialized for discouraging predation and settling by the larvae of fouling organisms.  They are attached to the sides of the </w:t>
      </w:r>
      <w:proofErr w:type="spellStart"/>
      <w:r w:rsidR="00263D0B" w:rsidRPr="00AC7A67">
        <w:rPr>
          <w:rFonts w:ascii="Arial" w:hAnsi="Arial" w:cs="Arial"/>
          <w:color w:val="000000"/>
          <w:szCs w:val="24"/>
        </w:rPr>
        <w:t>autozooids</w:t>
      </w:r>
      <w:proofErr w:type="spellEnd"/>
      <w:r w:rsidR="00263D0B" w:rsidRPr="00AC7A67">
        <w:rPr>
          <w:rFonts w:ascii="Arial" w:hAnsi="Arial" w:cs="Arial"/>
          <w:color w:val="000000"/>
          <w:szCs w:val="24"/>
        </w:rPr>
        <w:t xml:space="preserve"> and have a pair of mandibles to pinch predators or larvae.  </w:t>
      </w:r>
      <w:r w:rsidR="00263D0B" w:rsidRPr="00AC7A67">
        <w:rPr>
          <w:rFonts w:ascii="Arial" w:hAnsi="Arial" w:cs="Arial"/>
          <w:b/>
          <w:color w:val="000000"/>
          <w:szCs w:val="24"/>
        </w:rPr>
        <w:t>Do a web se</w:t>
      </w:r>
      <w:r w:rsidR="00E46453" w:rsidRPr="00AC7A67">
        <w:rPr>
          <w:rFonts w:ascii="Arial" w:hAnsi="Arial" w:cs="Arial"/>
          <w:b/>
          <w:color w:val="000000"/>
          <w:szCs w:val="24"/>
        </w:rPr>
        <w:t xml:space="preserve">arch </w:t>
      </w:r>
      <w:r w:rsidR="000B6B40" w:rsidRPr="00AC7A67">
        <w:rPr>
          <w:rFonts w:ascii="Arial" w:hAnsi="Arial" w:cs="Arial"/>
          <w:b/>
          <w:color w:val="000000"/>
          <w:szCs w:val="24"/>
        </w:rPr>
        <w:t xml:space="preserve">for these, since our </w:t>
      </w:r>
      <w:proofErr w:type="gramStart"/>
      <w:r w:rsidR="000B6B40" w:rsidRPr="00AC7A67">
        <w:rPr>
          <w:rFonts w:ascii="Arial" w:hAnsi="Arial" w:cs="Arial"/>
          <w:b/>
          <w:color w:val="000000"/>
          <w:szCs w:val="24"/>
        </w:rPr>
        <w:t xml:space="preserve">colonies </w:t>
      </w:r>
      <w:r w:rsidR="00E46453" w:rsidRPr="00AC7A67">
        <w:rPr>
          <w:rFonts w:ascii="Arial" w:hAnsi="Arial" w:cs="Arial"/>
          <w:b/>
          <w:color w:val="000000"/>
          <w:szCs w:val="24"/>
        </w:rPr>
        <w:t xml:space="preserve"> do</w:t>
      </w:r>
      <w:proofErr w:type="gramEnd"/>
      <w:r w:rsidR="00263D0B" w:rsidRPr="00AC7A67">
        <w:rPr>
          <w:rFonts w:ascii="Arial" w:hAnsi="Arial" w:cs="Arial"/>
          <w:b/>
          <w:color w:val="000000"/>
          <w:szCs w:val="24"/>
        </w:rPr>
        <w:t xml:space="preserve"> not have them.</w:t>
      </w:r>
      <w:r w:rsidR="00263D0B" w:rsidRPr="00AC7A67">
        <w:rPr>
          <w:rFonts w:ascii="Arial" w:hAnsi="Arial" w:cs="Arial"/>
          <w:color w:val="000000"/>
          <w:szCs w:val="24"/>
        </w:rPr>
        <w:t xml:space="preserve">   Note the large bulbous "cranium" with fixed upper and movable lower mandibles.  The cranium is the </w:t>
      </w:r>
      <w:proofErr w:type="spellStart"/>
      <w:r w:rsidR="00263D0B" w:rsidRPr="00AC7A67">
        <w:rPr>
          <w:rFonts w:ascii="Arial" w:hAnsi="Arial" w:cs="Arial"/>
          <w:color w:val="000000"/>
          <w:szCs w:val="24"/>
        </w:rPr>
        <w:t>zooecium</w:t>
      </w:r>
      <w:proofErr w:type="spellEnd"/>
      <w:r w:rsidR="00263D0B" w:rsidRPr="00AC7A67">
        <w:rPr>
          <w:rFonts w:ascii="Arial" w:hAnsi="Arial" w:cs="Arial"/>
          <w:color w:val="000000"/>
          <w:szCs w:val="24"/>
        </w:rPr>
        <w:t xml:space="preserve"> of the </w:t>
      </w:r>
      <w:proofErr w:type="spellStart"/>
      <w:r w:rsidR="00263D0B" w:rsidRPr="00AC7A67">
        <w:rPr>
          <w:rFonts w:ascii="Arial" w:hAnsi="Arial" w:cs="Arial"/>
          <w:color w:val="000000"/>
          <w:szCs w:val="24"/>
        </w:rPr>
        <w:t>heterozooid</w:t>
      </w:r>
      <w:proofErr w:type="spellEnd"/>
      <w:r w:rsidR="00263D0B" w:rsidRPr="00AC7A67">
        <w:rPr>
          <w:rFonts w:ascii="Arial" w:hAnsi="Arial" w:cs="Arial"/>
          <w:color w:val="000000"/>
          <w:szCs w:val="24"/>
        </w:rPr>
        <w:t xml:space="preserve"> whereas the movable lower mandible is its operculum.  </w:t>
      </w:r>
      <w:r w:rsidR="00671847" w:rsidRPr="00AC7A67">
        <w:rPr>
          <w:rFonts w:ascii="Arial" w:hAnsi="Arial" w:cs="Arial"/>
          <w:b/>
          <w:color w:val="000000"/>
          <w:szCs w:val="24"/>
        </w:rPr>
        <w:t xml:space="preserve">Try to find some pictures of </w:t>
      </w:r>
      <w:r w:rsidR="00263D0B" w:rsidRPr="00AC7A67">
        <w:rPr>
          <w:rFonts w:ascii="Arial" w:hAnsi="Arial" w:cs="Arial"/>
          <w:b/>
          <w:color w:val="000000"/>
          <w:szCs w:val="24"/>
        </w:rPr>
        <w:t xml:space="preserve">open and some closed </w:t>
      </w:r>
      <w:proofErr w:type="spellStart"/>
      <w:r w:rsidR="00263D0B" w:rsidRPr="00AC7A67">
        <w:rPr>
          <w:rFonts w:ascii="Arial" w:hAnsi="Arial" w:cs="Arial"/>
          <w:b/>
          <w:color w:val="000000"/>
          <w:szCs w:val="24"/>
        </w:rPr>
        <w:t>avicularia</w:t>
      </w:r>
      <w:proofErr w:type="spellEnd"/>
      <w:r w:rsidR="00263D0B" w:rsidRPr="00AC7A67">
        <w:rPr>
          <w:rFonts w:ascii="Arial" w:hAnsi="Arial" w:cs="Arial"/>
          <w:b/>
          <w:color w:val="000000"/>
          <w:szCs w:val="24"/>
        </w:rPr>
        <w:t>.</w:t>
      </w:r>
    </w:p>
    <w:p w14:paraId="688468F2" w14:textId="458D5653" w:rsidR="00263D0B" w:rsidRPr="00AC7A67" w:rsidRDefault="000B6B40" w:rsidP="00152958">
      <w:pPr>
        <w:rPr>
          <w:rFonts w:ascii="Arial" w:hAnsi="Arial" w:cs="Arial"/>
          <w:color w:val="000000"/>
          <w:szCs w:val="24"/>
        </w:rPr>
      </w:pPr>
      <w:r w:rsidRPr="00AC7A67">
        <w:rPr>
          <w:rFonts w:ascii="Arial" w:hAnsi="Arial" w:cs="Arial"/>
          <w:color w:val="000000"/>
          <w:szCs w:val="24"/>
          <w:highlight w:val="yellow"/>
        </w:rPr>
        <w:t xml:space="preserve">c. Note any </w:t>
      </w:r>
      <w:proofErr w:type="spellStart"/>
      <w:r w:rsidRPr="00AC7A67">
        <w:rPr>
          <w:rFonts w:ascii="Arial" w:hAnsi="Arial" w:cs="Arial"/>
          <w:color w:val="000000"/>
          <w:szCs w:val="24"/>
          <w:highlight w:val="yellow"/>
        </w:rPr>
        <w:t>heterozooids</w:t>
      </w:r>
      <w:proofErr w:type="spellEnd"/>
      <w:r w:rsidRPr="00AC7A67">
        <w:rPr>
          <w:rFonts w:ascii="Arial" w:hAnsi="Arial" w:cs="Arial"/>
          <w:color w:val="000000"/>
          <w:szCs w:val="24"/>
          <w:highlight w:val="yellow"/>
        </w:rPr>
        <w:t xml:space="preserve"> found in the colony in your journal.</w:t>
      </w:r>
      <w:r w:rsidRPr="00AC7A67">
        <w:rPr>
          <w:rFonts w:ascii="Arial" w:hAnsi="Arial" w:cs="Arial"/>
          <w:color w:val="000000"/>
          <w:szCs w:val="24"/>
        </w:rPr>
        <w:t xml:space="preserve"> </w:t>
      </w:r>
    </w:p>
    <w:p w14:paraId="3ABAF3C4" w14:textId="77777777" w:rsidR="00263D0B" w:rsidRPr="00AC7A67" w:rsidRDefault="00263D0B" w:rsidP="00263D0B">
      <w:pPr>
        <w:rPr>
          <w:rFonts w:ascii="Arial" w:hAnsi="Arial" w:cs="Arial"/>
          <w:color w:val="000000"/>
          <w:szCs w:val="24"/>
        </w:rPr>
      </w:pPr>
      <w:r w:rsidRPr="00AC7A67">
        <w:rPr>
          <w:rFonts w:ascii="Arial" w:hAnsi="Arial" w:cs="Arial"/>
          <w:color w:val="000000"/>
          <w:szCs w:val="24"/>
        </w:rPr>
        <w:tab/>
      </w:r>
    </w:p>
    <w:p w14:paraId="3126769A" w14:textId="77777777" w:rsidR="00FF04F6" w:rsidRPr="00AC7A67" w:rsidRDefault="003B4E98" w:rsidP="00FF04F6">
      <w:pPr>
        <w:rPr>
          <w:rFonts w:ascii="Arial" w:hAnsi="Arial" w:cs="Arial"/>
          <w:color w:val="000000"/>
          <w:szCs w:val="24"/>
        </w:rPr>
      </w:pPr>
      <w:r w:rsidRPr="00AC7A67">
        <w:rPr>
          <w:rFonts w:ascii="Arial" w:hAnsi="Arial" w:cs="Arial"/>
          <w:b/>
          <w:color w:val="000000"/>
          <w:szCs w:val="24"/>
        </w:rPr>
        <w:t xml:space="preserve">2. </w:t>
      </w:r>
      <w:r w:rsidR="00EC187E" w:rsidRPr="00AC7A67">
        <w:rPr>
          <w:rFonts w:ascii="Arial" w:hAnsi="Arial" w:cs="Arial"/>
          <w:b/>
          <w:color w:val="000000"/>
          <w:szCs w:val="24"/>
        </w:rPr>
        <w:t xml:space="preserve">Internal anatomy of a bryozoan.  </w:t>
      </w:r>
      <w:r w:rsidR="00263D0B" w:rsidRPr="00AC7A67">
        <w:rPr>
          <w:rFonts w:ascii="Arial" w:hAnsi="Arial" w:cs="Arial"/>
          <w:b/>
          <w:color w:val="000000"/>
          <w:szCs w:val="24"/>
        </w:rPr>
        <w:t xml:space="preserve">Now you are ready to examine individual zooids under the light microscope.   Cut off a small branch of the colony and place on a depression or regular slide.   </w:t>
      </w:r>
      <w:r w:rsidR="00FF04F6" w:rsidRPr="00AC7A67">
        <w:rPr>
          <w:rFonts w:ascii="Arial" w:hAnsi="Arial" w:cs="Arial"/>
          <w:b/>
          <w:color w:val="000000"/>
          <w:szCs w:val="24"/>
        </w:rPr>
        <w:t xml:space="preserve">Examine feeding and the internal structures of an </w:t>
      </w:r>
      <w:proofErr w:type="spellStart"/>
      <w:r w:rsidR="00FF04F6" w:rsidRPr="00AC7A67">
        <w:rPr>
          <w:rFonts w:ascii="Arial" w:hAnsi="Arial" w:cs="Arial"/>
          <w:b/>
          <w:color w:val="000000"/>
          <w:szCs w:val="24"/>
        </w:rPr>
        <w:t>autozooid</w:t>
      </w:r>
      <w:proofErr w:type="spellEnd"/>
      <w:r w:rsidR="00FF04F6" w:rsidRPr="00AC7A67">
        <w:rPr>
          <w:rFonts w:ascii="Arial" w:hAnsi="Arial" w:cs="Arial"/>
          <w:b/>
          <w:color w:val="000000"/>
          <w:szCs w:val="24"/>
        </w:rPr>
        <w:t xml:space="preserve"> under low power of the </w:t>
      </w:r>
      <w:r w:rsidR="00FF04F6" w:rsidRPr="00AC7A67">
        <w:rPr>
          <w:rFonts w:ascii="Arial" w:hAnsi="Arial" w:cs="Arial"/>
          <w:b/>
          <w:color w:val="000000"/>
          <w:szCs w:val="24"/>
        </w:rPr>
        <w:lastRenderedPageBreak/>
        <w:t xml:space="preserve">light microscope.   </w:t>
      </w:r>
      <w:r w:rsidR="00EC187E" w:rsidRPr="00F30631">
        <w:rPr>
          <w:rFonts w:ascii="Arial" w:hAnsi="Arial" w:cs="Arial"/>
          <w:b/>
          <w:szCs w:val="24"/>
        </w:rPr>
        <w:t xml:space="preserve">The youngest and most transparent zooids are at and near the free tips of the branches.  </w:t>
      </w:r>
      <w:r w:rsidR="00EC187E" w:rsidRPr="00AC7A67">
        <w:rPr>
          <w:rFonts w:ascii="Arial" w:hAnsi="Arial" w:cs="Arial"/>
          <w:color w:val="000000"/>
          <w:szCs w:val="24"/>
        </w:rPr>
        <w:t xml:space="preserve">The stems and bases of the branches consist largely of another type of </w:t>
      </w:r>
      <w:proofErr w:type="spellStart"/>
      <w:r w:rsidR="00EC187E" w:rsidRPr="00AC7A67">
        <w:rPr>
          <w:rFonts w:ascii="Arial" w:hAnsi="Arial" w:cs="Arial"/>
          <w:color w:val="000000"/>
          <w:szCs w:val="24"/>
        </w:rPr>
        <w:t>heterozooid</w:t>
      </w:r>
      <w:proofErr w:type="spellEnd"/>
      <w:r w:rsidR="00EC187E" w:rsidRPr="00AC7A67">
        <w:rPr>
          <w:rFonts w:ascii="Arial" w:hAnsi="Arial" w:cs="Arial"/>
          <w:color w:val="000000"/>
          <w:szCs w:val="24"/>
        </w:rPr>
        <w:t xml:space="preserve"> known as </w:t>
      </w:r>
      <w:proofErr w:type="spellStart"/>
      <w:r w:rsidR="00EC187E" w:rsidRPr="00AC7A67">
        <w:rPr>
          <w:rFonts w:ascii="Arial" w:hAnsi="Arial" w:cs="Arial"/>
          <w:color w:val="000000"/>
          <w:szCs w:val="24"/>
        </w:rPr>
        <w:t>kenozooids</w:t>
      </w:r>
      <w:proofErr w:type="spellEnd"/>
      <w:r w:rsidR="00EC187E" w:rsidRPr="00AC7A67">
        <w:rPr>
          <w:rFonts w:ascii="Arial" w:hAnsi="Arial" w:cs="Arial"/>
          <w:color w:val="000000"/>
          <w:szCs w:val="24"/>
        </w:rPr>
        <w:t xml:space="preserve">.  In </w:t>
      </w:r>
      <w:proofErr w:type="spellStart"/>
      <w:r w:rsidR="00EC187E" w:rsidRPr="00AC7A67">
        <w:rPr>
          <w:rFonts w:ascii="Arial" w:hAnsi="Arial" w:cs="Arial"/>
          <w:i/>
          <w:color w:val="000000"/>
          <w:szCs w:val="24"/>
        </w:rPr>
        <w:t>Bugula</w:t>
      </w:r>
      <w:proofErr w:type="spellEnd"/>
      <w:r w:rsidR="00EC187E" w:rsidRPr="00AC7A67">
        <w:rPr>
          <w:rFonts w:ascii="Arial" w:hAnsi="Arial" w:cs="Arial"/>
          <w:color w:val="000000"/>
          <w:szCs w:val="24"/>
        </w:rPr>
        <w:t xml:space="preserve"> the </w:t>
      </w:r>
      <w:proofErr w:type="spellStart"/>
      <w:r w:rsidR="00EC187E" w:rsidRPr="00AC7A67">
        <w:rPr>
          <w:rFonts w:ascii="Arial" w:hAnsi="Arial" w:cs="Arial"/>
          <w:color w:val="000000"/>
          <w:szCs w:val="24"/>
        </w:rPr>
        <w:t>kenozooids</w:t>
      </w:r>
      <w:proofErr w:type="spellEnd"/>
      <w:r w:rsidR="00EC187E" w:rsidRPr="00AC7A67">
        <w:rPr>
          <w:rFonts w:ascii="Arial" w:hAnsi="Arial" w:cs="Arial"/>
          <w:color w:val="000000"/>
          <w:szCs w:val="24"/>
        </w:rPr>
        <w:t xml:space="preserve"> are simply the empty </w:t>
      </w:r>
      <w:proofErr w:type="spellStart"/>
      <w:r w:rsidR="00EC187E" w:rsidRPr="00AC7A67">
        <w:rPr>
          <w:rFonts w:ascii="Arial" w:hAnsi="Arial" w:cs="Arial"/>
          <w:color w:val="000000"/>
          <w:szCs w:val="24"/>
        </w:rPr>
        <w:t>zooecia</w:t>
      </w:r>
      <w:proofErr w:type="spellEnd"/>
      <w:r w:rsidR="00EC187E" w:rsidRPr="00AC7A67">
        <w:rPr>
          <w:rFonts w:ascii="Arial" w:hAnsi="Arial" w:cs="Arial"/>
          <w:color w:val="000000"/>
          <w:szCs w:val="24"/>
        </w:rPr>
        <w:t xml:space="preserve"> of dead </w:t>
      </w:r>
      <w:proofErr w:type="spellStart"/>
      <w:r w:rsidR="00EC187E" w:rsidRPr="00AC7A67">
        <w:rPr>
          <w:rFonts w:ascii="Arial" w:hAnsi="Arial" w:cs="Arial"/>
          <w:color w:val="000000"/>
          <w:szCs w:val="24"/>
        </w:rPr>
        <w:t>autozooids</w:t>
      </w:r>
      <w:proofErr w:type="spellEnd"/>
      <w:r w:rsidR="00EC187E" w:rsidRPr="00AC7A67">
        <w:rPr>
          <w:rFonts w:ascii="Arial" w:hAnsi="Arial" w:cs="Arial"/>
          <w:color w:val="000000"/>
          <w:szCs w:val="24"/>
        </w:rPr>
        <w:t xml:space="preserve"> but, although dead, they continue to be important structurally in anchoring the colony to the substratum. </w:t>
      </w:r>
    </w:p>
    <w:p w14:paraId="2BA0C7F7" w14:textId="77777777" w:rsidR="00FF04F6" w:rsidRPr="00AC7A67" w:rsidRDefault="00FF04F6" w:rsidP="00FF04F6">
      <w:pPr>
        <w:rPr>
          <w:rFonts w:ascii="Arial" w:hAnsi="Arial" w:cs="Arial"/>
          <w:color w:val="000000"/>
          <w:szCs w:val="24"/>
        </w:rPr>
      </w:pPr>
    </w:p>
    <w:p w14:paraId="52241649" w14:textId="77777777" w:rsidR="00FF04F6" w:rsidRPr="00AC7A67" w:rsidRDefault="00FF04F6" w:rsidP="00FF04F6">
      <w:pPr>
        <w:rPr>
          <w:rFonts w:ascii="Arial" w:hAnsi="Arial" w:cs="Arial"/>
          <w:color w:val="000000"/>
          <w:szCs w:val="24"/>
        </w:rPr>
      </w:pPr>
      <w:r w:rsidRPr="00AC7A67">
        <w:rPr>
          <w:rFonts w:ascii="Arial" w:hAnsi="Arial" w:cs="Arial"/>
          <w:color w:val="000000"/>
          <w:szCs w:val="24"/>
        </w:rPr>
        <w:t xml:space="preserve">As you watch suspended particles in the water near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note how they move with respect to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Do the particles enter by passing between the tentacles or do they come in through the open base of the funnel and exit between the tentacles?  Watch for motion of the tentacles, especially the characteristic "flicking" of bryozoan tentacles.  What effect does the flicking have on particles?</w:t>
      </w:r>
    </w:p>
    <w:p w14:paraId="4D77DA44" w14:textId="77777777" w:rsidR="00FF04F6" w:rsidRPr="00AC7A67" w:rsidRDefault="00FF04F6" w:rsidP="00FF04F6">
      <w:pPr>
        <w:rPr>
          <w:rFonts w:ascii="Arial" w:hAnsi="Arial" w:cs="Arial"/>
          <w:color w:val="000000"/>
          <w:szCs w:val="24"/>
        </w:rPr>
      </w:pPr>
    </w:p>
    <w:p w14:paraId="09FD4430" w14:textId="77777777" w:rsidR="00263D0B" w:rsidRPr="00AC7A67" w:rsidRDefault="00263D0B" w:rsidP="00263D0B">
      <w:pPr>
        <w:rPr>
          <w:rFonts w:ascii="Arial" w:hAnsi="Arial" w:cs="Arial"/>
          <w:b/>
          <w:color w:val="000000"/>
          <w:szCs w:val="24"/>
          <w:highlight w:val="yellow"/>
        </w:rPr>
      </w:pPr>
      <w:r w:rsidRPr="00AC7A67">
        <w:rPr>
          <w:rFonts w:ascii="Arial" w:hAnsi="Arial" w:cs="Arial"/>
          <w:b/>
          <w:color w:val="000000"/>
          <w:szCs w:val="24"/>
          <w:highlight w:val="yellow"/>
        </w:rPr>
        <w:t xml:space="preserve">How many of the internal structure can you identify?  </w:t>
      </w:r>
      <w:r w:rsidR="00B3763C" w:rsidRPr="00AC7A67">
        <w:rPr>
          <w:rFonts w:ascii="Arial" w:hAnsi="Arial" w:cs="Arial"/>
          <w:b/>
          <w:color w:val="000000"/>
          <w:szCs w:val="24"/>
          <w:highlight w:val="yellow"/>
        </w:rPr>
        <w:t>c</w:t>
      </w:r>
      <w:r w:rsidR="00E46453" w:rsidRPr="00AC7A67">
        <w:rPr>
          <w:rFonts w:ascii="Arial" w:hAnsi="Arial" w:cs="Arial"/>
          <w:b/>
          <w:color w:val="000000"/>
          <w:szCs w:val="24"/>
          <w:highlight w:val="yellow"/>
        </w:rPr>
        <w:t xml:space="preserve">. </w:t>
      </w:r>
      <w:r w:rsidRPr="00AC7A67">
        <w:rPr>
          <w:rFonts w:ascii="Arial" w:hAnsi="Arial" w:cs="Arial"/>
          <w:b/>
          <w:color w:val="000000"/>
          <w:szCs w:val="24"/>
          <w:highlight w:val="yellow"/>
        </w:rPr>
        <w:t>Take photographs or short</w:t>
      </w:r>
      <w:r w:rsidR="00FF04F6" w:rsidRPr="00AC7A67">
        <w:rPr>
          <w:rFonts w:ascii="Arial" w:hAnsi="Arial" w:cs="Arial"/>
          <w:b/>
          <w:color w:val="000000"/>
          <w:szCs w:val="24"/>
          <w:highlight w:val="yellow"/>
        </w:rPr>
        <w:t xml:space="preserve"> movies as desired</w:t>
      </w:r>
      <w:r w:rsidRPr="00AC7A67">
        <w:rPr>
          <w:rFonts w:ascii="Arial" w:hAnsi="Arial" w:cs="Arial"/>
          <w:b/>
          <w:color w:val="000000"/>
          <w:szCs w:val="24"/>
          <w:highlight w:val="yellow"/>
        </w:rPr>
        <w:t xml:space="preserve">. </w:t>
      </w:r>
    </w:p>
    <w:p w14:paraId="542DA4FA" w14:textId="77777777" w:rsidR="00263D0B" w:rsidRPr="00AC7A67" w:rsidRDefault="00263D0B" w:rsidP="00263D0B">
      <w:pPr>
        <w:rPr>
          <w:rFonts w:ascii="Arial" w:hAnsi="Arial" w:cs="Arial"/>
          <w:b/>
          <w:color w:val="000000"/>
          <w:szCs w:val="24"/>
        </w:rPr>
      </w:pPr>
      <w:r w:rsidRPr="00AC7A67">
        <w:rPr>
          <w:rFonts w:ascii="Arial" w:hAnsi="Arial" w:cs="Arial"/>
          <w:b/>
          <w:color w:val="000000"/>
          <w:szCs w:val="24"/>
          <w:highlight w:val="yellow"/>
        </w:rPr>
        <w:t xml:space="preserve">Use the descriptions below to help you identify structures. </w:t>
      </w:r>
      <w:r w:rsidR="00386594" w:rsidRPr="00AC7A67">
        <w:rPr>
          <w:rFonts w:ascii="Arial" w:hAnsi="Arial" w:cs="Arial"/>
          <w:b/>
          <w:color w:val="000000"/>
          <w:szCs w:val="24"/>
          <w:highlight w:val="yellow"/>
        </w:rPr>
        <w:t xml:space="preserve"> You should label an individual zooid and its </w:t>
      </w:r>
      <w:proofErr w:type="spellStart"/>
      <w:r w:rsidR="00386594" w:rsidRPr="00AC7A67">
        <w:rPr>
          <w:rFonts w:ascii="Arial" w:hAnsi="Arial" w:cs="Arial"/>
          <w:b/>
          <w:color w:val="000000"/>
          <w:szCs w:val="24"/>
          <w:highlight w:val="yellow"/>
        </w:rPr>
        <w:t>lophophore</w:t>
      </w:r>
      <w:proofErr w:type="spellEnd"/>
      <w:r w:rsidR="00386594" w:rsidRPr="00AC7A67">
        <w:rPr>
          <w:rFonts w:ascii="Arial" w:hAnsi="Arial" w:cs="Arial"/>
          <w:b/>
          <w:color w:val="000000"/>
          <w:szCs w:val="24"/>
          <w:highlight w:val="yellow"/>
        </w:rPr>
        <w:t xml:space="preserve"> on a photograph or simply submit a short movie of water moving past the tentacles</w:t>
      </w:r>
      <w:r w:rsidR="00386594" w:rsidRPr="00AC7A67">
        <w:rPr>
          <w:rFonts w:ascii="Arial" w:hAnsi="Arial" w:cs="Arial"/>
          <w:b/>
          <w:color w:val="000000"/>
          <w:szCs w:val="24"/>
        </w:rPr>
        <w:t xml:space="preserve">. </w:t>
      </w:r>
    </w:p>
    <w:p w14:paraId="761EE5DB" w14:textId="77777777" w:rsidR="00FF04F6" w:rsidRPr="00AC7A67" w:rsidRDefault="00FF04F6" w:rsidP="00263D0B">
      <w:pPr>
        <w:rPr>
          <w:rFonts w:ascii="Arial" w:hAnsi="Arial" w:cs="Arial"/>
          <w:b/>
          <w:color w:val="000000"/>
          <w:szCs w:val="24"/>
        </w:rPr>
      </w:pPr>
    </w:p>
    <w:p w14:paraId="1A64F700" w14:textId="77777777" w:rsidR="00263D0B" w:rsidRPr="00AC7A67" w:rsidRDefault="00263D0B" w:rsidP="00263D0B">
      <w:pPr>
        <w:rPr>
          <w:rFonts w:ascii="Arial" w:hAnsi="Arial" w:cs="Arial"/>
          <w:b/>
          <w:color w:val="000000"/>
          <w:szCs w:val="24"/>
        </w:rPr>
      </w:pPr>
    </w:p>
    <w:p w14:paraId="2E6478F8" w14:textId="77777777" w:rsidR="00263D0B" w:rsidRPr="00AC7A67" w:rsidRDefault="00263D0B" w:rsidP="00263D0B">
      <w:pPr>
        <w:rPr>
          <w:rFonts w:ascii="Arial" w:hAnsi="Arial" w:cs="Arial"/>
          <w:b/>
          <w:color w:val="000000"/>
          <w:szCs w:val="24"/>
        </w:rPr>
      </w:pPr>
      <w:r w:rsidRPr="00AC7A67">
        <w:rPr>
          <w:rFonts w:ascii="Arial" w:hAnsi="Arial" w:cs="Arial"/>
          <w:b/>
          <w:color w:val="000000"/>
          <w:szCs w:val="24"/>
        </w:rPr>
        <w:t>Use the description and figure</w:t>
      </w:r>
      <w:r w:rsidR="00386594" w:rsidRPr="00AC7A67">
        <w:rPr>
          <w:rFonts w:ascii="Arial" w:hAnsi="Arial" w:cs="Arial"/>
          <w:b/>
          <w:color w:val="000000"/>
          <w:szCs w:val="24"/>
        </w:rPr>
        <w:t>s</w:t>
      </w:r>
      <w:r w:rsidRPr="00AC7A67">
        <w:rPr>
          <w:rFonts w:ascii="Arial" w:hAnsi="Arial" w:cs="Arial"/>
          <w:b/>
          <w:color w:val="000000"/>
          <w:szCs w:val="24"/>
        </w:rPr>
        <w:t xml:space="preserve"> below to help you</w:t>
      </w:r>
      <w:r w:rsidR="00FF04F6" w:rsidRPr="00AC7A67">
        <w:rPr>
          <w:rFonts w:ascii="Arial" w:hAnsi="Arial" w:cs="Arial"/>
          <w:b/>
          <w:color w:val="000000"/>
          <w:szCs w:val="24"/>
        </w:rPr>
        <w:t xml:space="preserve"> as you examine your Bryozoans</w:t>
      </w:r>
      <w:r w:rsidRPr="00AC7A67">
        <w:rPr>
          <w:rFonts w:ascii="Arial" w:hAnsi="Arial" w:cs="Arial"/>
          <w:b/>
          <w:color w:val="000000"/>
          <w:szCs w:val="24"/>
        </w:rPr>
        <w:t xml:space="preserve">. </w:t>
      </w:r>
    </w:p>
    <w:p w14:paraId="5F817DE3" w14:textId="77777777" w:rsidR="00386594" w:rsidRPr="00AC7A67" w:rsidRDefault="00386594" w:rsidP="00386594">
      <w:pPr>
        <w:rPr>
          <w:rFonts w:ascii="Arial" w:hAnsi="Arial" w:cs="Arial"/>
          <w:color w:val="000000"/>
          <w:szCs w:val="24"/>
        </w:rPr>
      </w:pPr>
      <w:r w:rsidRPr="00AC7A67">
        <w:rPr>
          <w:rFonts w:ascii="Arial" w:hAnsi="Arial" w:cs="Arial"/>
          <w:color w:val="000000"/>
          <w:szCs w:val="24"/>
        </w:rPr>
        <w:t xml:space="preserve">The anatomy of a </w:t>
      </w:r>
      <w:proofErr w:type="spellStart"/>
      <w:r w:rsidRPr="00AC7A67">
        <w:rPr>
          <w:rFonts w:ascii="Arial" w:hAnsi="Arial" w:cs="Arial"/>
          <w:i/>
          <w:color w:val="000000"/>
          <w:szCs w:val="24"/>
        </w:rPr>
        <w:t>Bugula</w:t>
      </w:r>
      <w:proofErr w:type="spellEnd"/>
      <w:r w:rsidRPr="00AC7A67">
        <w:rPr>
          <w:rFonts w:ascii="Arial" w:hAnsi="Arial" w:cs="Arial"/>
          <w:color w:val="000000"/>
          <w:szCs w:val="24"/>
        </w:rPr>
        <w:t xml:space="preserve"> </w:t>
      </w:r>
      <w:proofErr w:type="gramStart"/>
      <w:r w:rsidRPr="00AC7A67">
        <w:rPr>
          <w:rFonts w:ascii="Arial" w:hAnsi="Arial" w:cs="Arial"/>
          <w:color w:val="000000"/>
          <w:szCs w:val="24"/>
        </w:rPr>
        <w:t>sp</w:t>
      </w:r>
      <w:proofErr w:type="gramEnd"/>
      <w:r w:rsidRPr="00AC7A67">
        <w:rPr>
          <w:rFonts w:ascii="Arial" w:hAnsi="Arial" w:cs="Arial"/>
          <w:color w:val="000000"/>
          <w:szCs w:val="24"/>
        </w:rPr>
        <w:t xml:space="preserve">. </w:t>
      </w:r>
    </w:p>
    <w:p w14:paraId="05C7455C" w14:textId="77777777" w:rsidR="00386594" w:rsidRPr="00AC7A67" w:rsidRDefault="00386594" w:rsidP="00386594">
      <w:pPr>
        <w:rPr>
          <w:rFonts w:ascii="Arial" w:hAnsi="Arial" w:cs="Arial"/>
          <w:color w:val="000000"/>
          <w:szCs w:val="24"/>
        </w:rPr>
      </w:pPr>
      <w:r w:rsidRPr="00AC7A67">
        <w:rPr>
          <w:rFonts w:ascii="Arial" w:hAnsi="Arial" w:cs="Arial"/>
          <w:noProof/>
          <w:color w:val="000000"/>
          <w:szCs w:val="24"/>
        </w:rPr>
        <w:drawing>
          <wp:inline distT="0" distB="0" distL="0" distR="0" wp14:anchorId="0E861540" wp14:editId="48E9FCF6">
            <wp:extent cx="5422900" cy="4978400"/>
            <wp:effectExtent l="0" t="0" r="12700" b="0"/>
            <wp:docPr id="2" name="Picture 2" descr="bug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g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0" cy="4978400"/>
                    </a:xfrm>
                    <a:prstGeom prst="rect">
                      <a:avLst/>
                    </a:prstGeom>
                    <a:noFill/>
                    <a:ln>
                      <a:noFill/>
                    </a:ln>
                  </pic:spPr>
                </pic:pic>
              </a:graphicData>
            </a:graphic>
          </wp:inline>
        </w:drawing>
      </w:r>
    </w:p>
    <w:p w14:paraId="48BC905F" w14:textId="77777777" w:rsidR="00386594" w:rsidRPr="00AC7A67" w:rsidRDefault="00386594" w:rsidP="00386594">
      <w:pPr>
        <w:rPr>
          <w:rFonts w:ascii="Arial" w:hAnsi="Arial" w:cs="Arial"/>
          <w:color w:val="000000"/>
          <w:szCs w:val="24"/>
        </w:rPr>
      </w:pPr>
      <w:r w:rsidRPr="00AC7A67">
        <w:rPr>
          <w:rFonts w:ascii="Arial" w:hAnsi="Arial" w:cs="Arial"/>
          <w:noProof/>
          <w:color w:val="000000"/>
          <w:szCs w:val="24"/>
        </w:rPr>
        <w:lastRenderedPageBreak/>
        <w:drawing>
          <wp:inline distT="0" distB="0" distL="0" distR="0" wp14:anchorId="539A327F" wp14:editId="5D9016C4">
            <wp:extent cx="3263606" cy="6597650"/>
            <wp:effectExtent l="0" t="0" r="0" b="6350"/>
            <wp:docPr id="13" name="Picture 13" descr="colonial-bry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onial-bryy-s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3606" cy="6597650"/>
                    </a:xfrm>
                    <a:prstGeom prst="rect">
                      <a:avLst/>
                    </a:prstGeom>
                    <a:noFill/>
                    <a:ln>
                      <a:noFill/>
                    </a:ln>
                  </pic:spPr>
                </pic:pic>
              </a:graphicData>
            </a:graphic>
          </wp:inline>
        </w:drawing>
      </w:r>
    </w:p>
    <w:p w14:paraId="04FB5DF6" w14:textId="77777777" w:rsidR="00386594" w:rsidRPr="00AC7A67" w:rsidRDefault="00386594" w:rsidP="00263D0B">
      <w:pPr>
        <w:rPr>
          <w:rFonts w:ascii="Arial" w:hAnsi="Arial" w:cs="Arial"/>
          <w:b/>
          <w:color w:val="000000"/>
          <w:szCs w:val="24"/>
        </w:rPr>
      </w:pPr>
    </w:p>
    <w:p w14:paraId="3A506ADA" w14:textId="77777777" w:rsidR="00263D0B" w:rsidRPr="00AC7A67" w:rsidRDefault="00263D0B" w:rsidP="00263D0B">
      <w:pPr>
        <w:rPr>
          <w:rFonts w:ascii="Arial" w:hAnsi="Arial" w:cs="Arial"/>
          <w:color w:val="000000"/>
          <w:szCs w:val="24"/>
        </w:rPr>
      </w:pPr>
    </w:p>
    <w:p w14:paraId="3A2007C9" w14:textId="77777777" w:rsidR="00152958" w:rsidRPr="00AC7A67" w:rsidRDefault="00152958">
      <w:pPr>
        <w:rPr>
          <w:rFonts w:ascii="Arial" w:hAnsi="Arial" w:cs="Arial"/>
          <w:b/>
          <w:color w:val="000000"/>
          <w:szCs w:val="24"/>
        </w:rPr>
      </w:pPr>
    </w:p>
    <w:p w14:paraId="79D774A5" w14:textId="77777777" w:rsidR="00292C50" w:rsidRPr="00AC7A67" w:rsidRDefault="00292C50">
      <w:pPr>
        <w:rPr>
          <w:rFonts w:ascii="Arial" w:hAnsi="Arial" w:cs="Arial"/>
          <w:b/>
          <w:color w:val="000000"/>
          <w:szCs w:val="24"/>
        </w:rPr>
      </w:pPr>
      <w:proofErr w:type="spellStart"/>
      <w:r w:rsidRPr="00AC7A67">
        <w:rPr>
          <w:rFonts w:ascii="Arial" w:hAnsi="Arial" w:cs="Arial"/>
          <w:b/>
          <w:color w:val="000000"/>
          <w:szCs w:val="24"/>
        </w:rPr>
        <w:t>Zooecium</w:t>
      </w:r>
      <w:proofErr w:type="spellEnd"/>
    </w:p>
    <w:p w14:paraId="59A2DAD8" w14:textId="77777777" w:rsidR="00292C50" w:rsidRPr="00AC7A67" w:rsidRDefault="00292C50">
      <w:pPr>
        <w:rPr>
          <w:rFonts w:ascii="Arial" w:hAnsi="Arial" w:cs="Arial"/>
          <w:color w:val="000000"/>
          <w:szCs w:val="24"/>
        </w:rPr>
      </w:pPr>
    </w:p>
    <w:p w14:paraId="57B288E1"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            Each bryozoan zooid secretes and inhabits a nonliving </w:t>
      </w:r>
      <w:proofErr w:type="spellStart"/>
      <w:r w:rsidRPr="00AC7A67">
        <w:rPr>
          <w:rFonts w:ascii="Arial" w:hAnsi="Arial" w:cs="Arial"/>
          <w:color w:val="000000"/>
          <w:szCs w:val="24"/>
        </w:rPr>
        <w:t>zooecium</w:t>
      </w:r>
      <w:proofErr w:type="spellEnd"/>
      <w:r w:rsidRPr="00AC7A67">
        <w:rPr>
          <w:rFonts w:ascii="Arial" w:hAnsi="Arial" w:cs="Arial"/>
          <w:color w:val="000000"/>
          <w:szCs w:val="24"/>
        </w:rPr>
        <w:t xml:space="preserve"> (zo</w:t>
      </w:r>
      <w:r w:rsidR="00263D0B" w:rsidRPr="00AC7A67">
        <w:rPr>
          <w:rFonts w:ascii="Arial" w:hAnsi="Arial" w:cs="Arial"/>
          <w:color w:val="000000"/>
          <w:szCs w:val="24"/>
        </w:rPr>
        <w:t xml:space="preserve">o = animal, </w:t>
      </w:r>
      <w:proofErr w:type="spellStart"/>
      <w:r w:rsidR="00263D0B" w:rsidRPr="00AC7A67">
        <w:rPr>
          <w:rFonts w:ascii="Arial" w:hAnsi="Arial" w:cs="Arial"/>
          <w:color w:val="000000"/>
          <w:szCs w:val="24"/>
        </w:rPr>
        <w:t>oikos</w:t>
      </w:r>
      <w:proofErr w:type="spellEnd"/>
      <w:r w:rsidR="00263D0B" w:rsidRPr="00AC7A67">
        <w:rPr>
          <w:rFonts w:ascii="Arial" w:hAnsi="Arial" w:cs="Arial"/>
          <w:color w:val="000000"/>
          <w:szCs w:val="24"/>
        </w:rPr>
        <w:t xml:space="preserve"> = house</w:t>
      </w:r>
      <w:r w:rsidRPr="00AC7A67">
        <w:rPr>
          <w:rFonts w:ascii="Arial" w:hAnsi="Arial" w:cs="Arial"/>
          <w:color w:val="000000"/>
          <w:szCs w:val="24"/>
        </w:rPr>
        <w:t xml:space="preserve">). The </w:t>
      </w:r>
      <w:proofErr w:type="spellStart"/>
      <w:proofErr w:type="gramStart"/>
      <w:r w:rsidRPr="00AC7A67">
        <w:rPr>
          <w:rFonts w:ascii="Arial" w:hAnsi="Arial" w:cs="Arial"/>
          <w:color w:val="000000"/>
          <w:szCs w:val="24"/>
        </w:rPr>
        <w:t>zooecium</w:t>
      </w:r>
      <w:proofErr w:type="spellEnd"/>
      <w:r w:rsidRPr="00AC7A67">
        <w:rPr>
          <w:rFonts w:ascii="Arial" w:hAnsi="Arial" w:cs="Arial"/>
          <w:color w:val="000000"/>
          <w:szCs w:val="24"/>
        </w:rPr>
        <w:t xml:space="preserve"> is secreted by the epidermis of the zooid’s body wall</w:t>
      </w:r>
      <w:proofErr w:type="gramEnd"/>
      <w:r w:rsidRPr="00AC7A67">
        <w:rPr>
          <w:rFonts w:ascii="Arial" w:hAnsi="Arial" w:cs="Arial"/>
          <w:color w:val="000000"/>
          <w:szCs w:val="24"/>
        </w:rPr>
        <w:t xml:space="preserve"> and In </w:t>
      </w:r>
      <w:proofErr w:type="spellStart"/>
      <w:r w:rsidRPr="00AC7A67">
        <w:rPr>
          <w:rFonts w:ascii="Arial" w:hAnsi="Arial" w:cs="Arial"/>
          <w:color w:val="000000"/>
          <w:szCs w:val="24"/>
        </w:rPr>
        <w:t>Bugula</w:t>
      </w:r>
      <w:proofErr w:type="spellEnd"/>
      <w:r w:rsidRPr="00AC7A67">
        <w:rPr>
          <w:rFonts w:ascii="Arial" w:hAnsi="Arial" w:cs="Arial"/>
          <w:color w:val="000000"/>
          <w:szCs w:val="24"/>
        </w:rPr>
        <w:t xml:space="preserve"> consists of lightly calcified chitin. They are elongate and transparent. </w:t>
      </w:r>
    </w:p>
    <w:p w14:paraId="7739F59A" w14:textId="77777777" w:rsidR="00292C50" w:rsidRPr="00AC7A67" w:rsidRDefault="00292C50">
      <w:pPr>
        <w:rPr>
          <w:rFonts w:ascii="Arial" w:hAnsi="Arial" w:cs="Arial"/>
          <w:color w:val="000000"/>
          <w:szCs w:val="24"/>
        </w:rPr>
      </w:pPr>
    </w:p>
    <w:p w14:paraId="05901B4C" w14:textId="77777777" w:rsidR="004E2636" w:rsidRPr="00AC7A67" w:rsidRDefault="00292C50">
      <w:pPr>
        <w:ind w:firstLine="720"/>
        <w:rPr>
          <w:rFonts w:ascii="Arial" w:hAnsi="Arial" w:cs="Arial"/>
          <w:color w:val="000000"/>
          <w:szCs w:val="24"/>
        </w:rPr>
      </w:pPr>
      <w:r w:rsidRPr="00AC7A67">
        <w:rPr>
          <w:rFonts w:ascii="Arial" w:hAnsi="Arial" w:cs="Arial"/>
          <w:color w:val="000000"/>
          <w:szCs w:val="24"/>
        </w:rPr>
        <w:t xml:space="preserve">One wall of the </w:t>
      </w:r>
      <w:proofErr w:type="spellStart"/>
      <w:r w:rsidRPr="00AC7A67">
        <w:rPr>
          <w:rFonts w:ascii="Arial" w:hAnsi="Arial" w:cs="Arial"/>
          <w:color w:val="000000"/>
          <w:szCs w:val="24"/>
        </w:rPr>
        <w:t>zooecium</w:t>
      </w:r>
      <w:proofErr w:type="spellEnd"/>
      <w:r w:rsidRPr="00AC7A67">
        <w:rPr>
          <w:rFonts w:ascii="Arial" w:hAnsi="Arial" w:cs="Arial"/>
          <w:color w:val="000000"/>
          <w:szCs w:val="24"/>
        </w:rPr>
        <w:t xml:space="preserve"> </w:t>
      </w:r>
      <w:proofErr w:type="gramStart"/>
      <w:r w:rsidRPr="00AC7A67">
        <w:rPr>
          <w:rFonts w:ascii="Arial" w:hAnsi="Arial" w:cs="Arial"/>
          <w:color w:val="000000"/>
          <w:szCs w:val="24"/>
        </w:rPr>
        <w:t xml:space="preserve">of  </w:t>
      </w:r>
      <w:proofErr w:type="spellStart"/>
      <w:r w:rsidRPr="00AC7A67">
        <w:rPr>
          <w:rFonts w:ascii="Arial" w:hAnsi="Arial" w:cs="Arial"/>
          <w:color w:val="000000"/>
          <w:szCs w:val="24"/>
        </w:rPr>
        <w:t>autozooids</w:t>
      </w:r>
      <w:proofErr w:type="spellEnd"/>
      <w:proofErr w:type="gramEnd"/>
      <w:r w:rsidRPr="00AC7A67">
        <w:rPr>
          <w:rFonts w:ascii="Arial" w:hAnsi="Arial" w:cs="Arial"/>
          <w:color w:val="000000"/>
          <w:szCs w:val="24"/>
        </w:rPr>
        <w:t xml:space="preserve"> is thin and </w:t>
      </w:r>
      <w:proofErr w:type="spellStart"/>
      <w:r w:rsidRPr="00AC7A67">
        <w:rPr>
          <w:rFonts w:ascii="Arial" w:hAnsi="Arial" w:cs="Arial"/>
          <w:color w:val="000000"/>
          <w:szCs w:val="24"/>
        </w:rPr>
        <w:t>uncalcified</w:t>
      </w:r>
      <w:proofErr w:type="spellEnd"/>
      <w:r w:rsidRPr="00AC7A67">
        <w:rPr>
          <w:rFonts w:ascii="Arial" w:hAnsi="Arial" w:cs="Arial"/>
          <w:color w:val="000000"/>
          <w:szCs w:val="24"/>
        </w:rPr>
        <w:t xml:space="preserve">. This wall is the frontal </w:t>
      </w:r>
      <w:proofErr w:type="gramStart"/>
      <w:r w:rsidRPr="00AC7A67">
        <w:rPr>
          <w:rFonts w:ascii="Arial" w:hAnsi="Arial" w:cs="Arial"/>
          <w:color w:val="000000"/>
          <w:szCs w:val="24"/>
        </w:rPr>
        <w:t>membrane .</w:t>
      </w:r>
      <w:proofErr w:type="gramEnd"/>
      <w:r w:rsidRPr="00AC7A67">
        <w:rPr>
          <w:rFonts w:ascii="Arial" w:hAnsi="Arial" w:cs="Arial"/>
          <w:color w:val="000000"/>
          <w:szCs w:val="24"/>
        </w:rPr>
        <w:t xml:space="preserve"> The transparency of the frontal membrane renders the internal structures visible.  The frontal membrane of </w:t>
      </w:r>
      <w:proofErr w:type="spellStart"/>
      <w:r w:rsidRPr="00AC7A67">
        <w:rPr>
          <w:rFonts w:ascii="Arial" w:hAnsi="Arial" w:cs="Arial"/>
          <w:color w:val="000000"/>
          <w:szCs w:val="24"/>
        </w:rPr>
        <w:t>Bugula</w:t>
      </w:r>
      <w:proofErr w:type="spellEnd"/>
      <w:r w:rsidRPr="00AC7A67">
        <w:rPr>
          <w:rFonts w:ascii="Arial" w:hAnsi="Arial" w:cs="Arial"/>
          <w:color w:val="000000"/>
          <w:szCs w:val="24"/>
        </w:rPr>
        <w:t xml:space="preserve"> has the shape of a deep "V" or "U" and covers one side of the </w:t>
      </w:r>
      <w:proofErr w:type="spellStart"/>
      <w:r w:rsidRPr="00AC7A67">
        <w:rPr>
          <w:rFonts w:ascii="Arial" w:hAnsi="Arial" w:cs="Arial"/>
          <w:b/>
          <w:color w:val="000000"/>
          <w:szCs w:val="24"/>
        </w:rPr>
        <w:t>zooecium</w:t>
      </w:r>
      <w:proofErr w:type="spellEnd"/>
      <w:r w:rsidRPr="00AC7A67">
        <w:rPr>
          <w:rFonts w:ascii="Arial" w:hAnsi="Arial" w:cs="Arial"/>
          <w:color w:val="000000"/>
          <w:szCs w:val="24"/>
        </w:rPr>
        <w:t xml:space="preserve">.  Look carefully at the surface of some of the </w:t>
      </w:r>
      <w:proofErr w:type="spellStart"/>
      <w:r w:rsidRPr="00AC7A67">
        <w:rPr>
          <w:rFonts w:ascii="Arial" w:hAnsi="Arial" w:cs="Arial"/>
          <w:color w:val="000000"/>
          <w:szCs w:val="24"/>
        </w:rPr>
        <w:t>autozooids</w:t>
      </w:r>
      <w:proofErr w:type="spellEnd"/>
      <w:r w:rsidRPr="00AC7A67">
        <w:rPr>
          <w:rFonts w:ascii="Arial" w:hAnsi="Arial" w:cs="Arial"/>
          <w:color w:val="000000"/>
          <w:szCs w:val="24"/>
        </w:rPr>
        <w:t xml:space="preserve"> near the tips of the branches and find the long U-shaped frontal membrane extending almost the entir</w:t>
      </w:r>
      <w:r w:rsidR="00263D0B" w:rsidRPr="00AC7A67">
        <w:rPr>
          <w:rFonts w:ascii="Arial" w:hAnsi="Arial" w:cs="Arial"/>
          <w:color w:val="000000"/>
          <w:szCs w:val="24"/>
        </w:rPr>
        <w:t xml:space="preserve">e length of the </w:t>
      </w:r>
      <w:proofErr w:type="spellStart"/>
      <w:proofErr w:type="gramStart"/>
      <w:r w:rsidR="00263D0B" w:rsidRPr="00AC7A67">
        <w:rPr>
          <w:rFonts w:ascii="Arial" w:hAnsi="Arial" w:cs="Arial"/>
          <w:color w:val="000000"/>
          <w:szCs w:val="24"/>
        </w:rPr>
        <w:t>zooecium</w:t>
      </w:r>
      <w:proofErr w:type="spellEnd"/>
      <w:r w:rsidR="00263D0B" w:rsidRPr="00AC7A67">
        <w:rPr>
          <w:rFonts w:ascii="Arial" w:hAnsi="Arial" w:cs="Arial"/>
          <w:color w:val="000000"/>
          <w:szCs w:val="24"/>
        </w:rPr>
        <w:t xml:space="preserve"> </w:t>
      </w:r>
      <w:r w:rsidRPr="00AC7A67">
        <w:rPr>
          <w:rFonts w:ascii="Arial" w:hAnsi="Arial" w:cs="Arial"/>
          <w:color w:val="000000"/>
          <w:szCs w:val="24"/>
        </w:rPr>
        <w:t>.</w:t>
      </w:r>
      <w:proofErr w:type="gramEnd"/>
      <w:r w:rsidRPr="00AC7A67">
        <w:rPr>
          <w:rFonts w:ascii="Arial" w:hAnsi="Arial" w:cs="Arial"/>
          <w:color w:val="000000"/>
          <w:szCs w:val="24"/>
        </w:rPr>
        <w:t xml:space="preserve">  You </w:t>
      </w:r>
      <w:r w:rsidRPr="00AC7A67">
        <w:rPr>
          <w:rFonts w:ascii="Arial" w:hAnsi="Arial" w:cs="Arial"/>
          <w:color w:val="000000"/>
          <w:szCs w:val="24"/>
        </w:rPr>
        <w:lastRenderedPageBreak/>
        <w:t>may have to turn the branch over to see the membrane.  The frontal membranes of all the zooids of a given branch will be on the same side of the branch.</w:t>
      </w:r>
    </w:p>
    <w:p w14:paraId="0473D9F3" w14:textId="77777777" w:rsidR="004E2636" w:rsidRPr="00AC7A67" w:rsidRDefault="004E2636">
      <w:pPr>
        <w:ind w:firstLine="720"/>
        <w:rPr>
          <w:rFonts w:ascii="Arial" w:hAnsi="Arial" w:cs="Arial"/>
          <w:color w:val="000000"/>
          <w:szCs w:val="24"/>
        </w:rPr>
      </w:pPr>
    </w:p>
    <w:p w14:paraId="6B7D009D" w14:textId="77777777" w:rsidR="00292C50" w:rsidRPr="00AC7A67" w:rsidRDefault="00292C50" w:rsidP="004E2636">
      <w:pPr>
        <w:rPr>
          <w:rFonts w:ascii="Arial" w:hAnsi="Arial" w:cs="Arial"/>
          <w:color w:val="000000"/>
          <w:szCs w:val="24"/>
        </w:rPr>
      </w:pPr>
      <w:r w:rsidRPr="00AC7A67">
        <w:rPr>
          <w:rFonts w:ascii="Arial" w:hAnsi="Arial" w:cs="Arial"/>
          <w:color w:val="000000"/>
          <w:szCs w:val="24"/>
        </w:rPr>
        <w:t xml:space="preserve">Movement of the frontal membrane inward puts the </w:t>
      </w:r>
      <w:proofErr w:type="spellStart"/>
      <w:r w:rsidRPr="00AC7A67">
        <w:rPr>
          <w:rFonts w:ascii="Arial" w:hAnsi="Arial" w:cs="Arial"/>
          <w:color w:val="000000"/>
          <w:szCs w:val="24"/>
        </w:rPr>
        <w:t>coelomic</w:t>
      </w:r>
      <w:proofErr w:type="spellEnd"/>
      <w:r w:rsidRPr="00AC7A67">
        <w:rPr>
          <w:rFonts w:ascii="Arial" w:hAnsi="Arial" w:cs="Arial"/>
          <w:color w:val="000000"/>
          <w:szCs w:val="24"/>
        </w:rPr>
        <w:t xml:space="preserve"> fluid under pressure and </w:t>
      </w:r>
      <w:proofErr w:type="spellStart"/>
      <w:r w:rsidRPr="00AC7A67">
        <w:rPr>
          <w:rFonts w:ascii="Arial" w:hAnsi="Arial" w:cs="Arial"/>
          <w:color w:val="000000"/>
          <w:szCs w:val="24"/>
        </w:rPr>
        <w:t>everts</w:t>
      </w:r>
      <w:proofErr w:type="spellEnd"/>
      <w:r w:rsidRPr="00AC7A67">
        <w:rPr>
          <w:rFonts w:ascii="Arial" w:hAnsi="Arial" w:cs="Arial"/>
          <w:color w:val="000000"/>
          <w:szCs w:val="24"/>
        </w:rPr>
        <w:t xml:space="preserve"> the feeding tentacles, or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is retracted by special retractor </w:t>
      </w:r>
      <w:proofErr w:type="gramStart"/>
      <w:r w:rsidRPr="00AC7A67">
        <w:rPr>
          <w:rFonts w:ascii="Arial" w:hAnsi="Arial" w:cs="Arial"/>
          <w:color w:val="000000"/>
          <w:szCs w:val="24"/>
        </w:rPr>
        <w:t>muscles .</w:t>
      </w:r>
      <w:proofErr w:type="gramEnd"/>
      <w:r w:rsidRPr="00AC7A67">
        <w:rPr>
          <w:rFonts w:ascii="Arial" w:hAnsi="Arial" w:cs="Arial"/>
          <w:color w:val="000000"/>
          <w:szCs w:val="24"/>
        </w:rPr>
        <w:t xml:space="preserve">  The zooid inhabits the interior of the </w:t>
      </w:r>
      <w:proofErr w:type="spellStart"/>
      <w:r w:rsidRPr="00AC7A67">
        <w:rPr>
          <w:rFonts w:ascii="Arial" w:hAnsi="Arial" w:cs="Arial"/>
          <w:color w:val="000000"/>
          <w:szCs w:val="24"/>
        </w:rPr>
        <w:t>zooecium</w:t>
      </w:r>
      <w:proofErr w:type="spellEnd"/>
      <w:r w:rsidRPr="00AC7A67">
        <w:rPr>
          <w:rFonts w:ascii="Arial" w:hAnsi="Arial" w:cs="Arial"/>
          <w:color w:val="000000"/>
          <w:szCs w:val="24"/>
        </w:rPr>
        <w:t xml:space="preserve"> but the feeding tentacles can be extended from its open end.  The opening through which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is extended is the orifice.  The orifice is at the distal end of the </w:t>
      </w:r>
      <w:proofErr w:type="spellStart"/>
      <w:r w:rsidRPr="00AC7A67">
        <w:rPr>
          <w:rFonts w:ascii="Arial" w:hAnsi="Arial" w:cs="Arial"/>
          <w:color w:val="000000"/>
          <w:szCs w:val="24"/>
        </w:rPr>
        <w:t>zooecium</w:t>
      </w:r>
      <w:proofErr w:type="spellEnd"/>
      <w:r w:rsidRPr="00AC7A67">
        <w:rPr>
          <w:rFonts w:ascii="Arial" w:hAnsi="Arial" w:cs="Arial"/>
          <w:color w:val="000000"/>
          <w:szCs w:val="24"/>
        </w:rPr>
        <w:t xml:space="preserve"> and in </w:t>
      </w:r>
      <w:proofErr w:type="spellStart"/>
      <w:r w:rsidRPr="00AC7A67">
        <w:rPr>
          <w:rFonts w:ascii="Arial" w:hAnsi="Arial" w:cs="Arial"/>
          <w:color w:val="000000"/>
          <w:szCs w:val="24"/>
        </w:rPr>
        <w:t>Bugula</w:t>
      </w:r>
      <w:proofErr w:type="spellEnd"/>
      <w:r w:rsidRPr="00AC7A67">
        <w:rPr>
          <w:rFonts w:ascii="Arial" w:hAnsi="Arial" w:cs="Arial"/>
          <w:color w:val="000000"/>
          <w:szCs w:val="24"/>
        </w:rPr>
        <w:t xml:space="preserve"> lacks an operculum.</w:t>
      </w:r>
    </w:p>
    <w:p w14:paraId="358D6FDC" w14:textId="77777777" w:rsidR="00292C50" w:rsidRPr="00AC7A67" w:rsidRDefault="00292C50">
      <w:pPr>
        <w:ind w:firstLine="720"/>
        <w:rPr>
          <w:rFonts w:ascii="Arial" w:hAnsi="Arial" w:cs="Arial"/>
          <w:color w:val="000000"/>
          <w:szCs w:val="24"/>
        </w:rPr>
      </w:pPr>
    </w:p>
    <w:p w14:paraId="0E092943" w14:textId="77777777" w:rsidR="00292C50" w:rsidRPr="00AC7A67" w:rsidRDefault="00292C50">
      <w:pPr>
        <w:ind w:firstLine="720"/>
        <w:rPr>
          <w:rFonts w:ascii="Arial" w:hAnsi="Arial" w:cs="Arial"/>
          <w:color w:val="000000"/>
          <w:szCs w:val="24"/>
        </w:rPr>
      </w:pPr>
    </w:p>
    <w:p w14:paraId="108096C1" w14:textId="77777777" w:rsidR="00292C50" w:rsidRPr="00AC7A67" w:rsidRDefault="00292C50">
      <w:pPr>
        <w:rPr>
          <w:rFonts w:ascii="Arial" w:hAnsi="Arial" w:cs="Arial"/>
          <w:color w:val="000000"/>
          <w:szCs w:val="24"/>
        </w:rPr>
      </w:pPr>
      <w:proofErr w:type="spellStart"/>
      <w:r w:rsidRPr="00AC7A67">
        <w:rPr>
          <w:rFonts w:ascii="Arial" w:hAnsi="Arial" w:cs="Arial"/>
          <w:color w:val="000000"/>
          <w:szCs w:val="24"/>
        </w:rPr>
        <w:t>Lophophore</w:t>
      </w:r>
      <w:proofErr w:type="spellEnd"/>
    </w:p>
    <w:p w14:paraId="3024326C" w14:textId="77777777" w:rsidR="00292C50" w:rsidRPr="00AC7A67" w:rsidRDefault="00292C50">
      <w:pPr>
        <w:rPr>
          <w:rFonts w:ascii="Arial" w:hAnsi="Arial" w:cs="Arial"/>
          <w:color w:val="000000"/>
          <w:szCs w:val="24"/>
        </w:rPr>
      </w:pPr>
    </w:p>
    <w:p w14:paraId="77AF1792" w14:textId="27DF4045" w:rsidR="00292C50" w:rsidRPr="00AC7A67" w:rsidRDefault="004E2636">
      <w:pPr>
        <w:rPr>
          <w:rFonts w:ascii="Arial" w:hAnsi="Arial" w:cs="Arial"/>
          <w:b/>
          <w:color w:val="000000"/>
          <w:szCs w:val="24"/>
        </w:rPr>
      </w:pPr>
      <w:r w:rsidRPr="00AC7A67">
        <w:rPr>
          <w:rFonts w:ascii="Arial" w:hAnsi="Arial" w:cs="Arial"/>
          <w:color w:val="000000"/>
          <w:szCs w:val="24"/>
        </w:rPr>
        <w:t xml:space="preserve"> </w:t>
      </w:r>
      <w:r w:rsidR="00292C50" w:rsidRPr="00AC7A67">
        <w:rPr>
          <w:rFonts w:ascii="Arial" w:hAnsi="Arial" w:cs="Arial"/>
          <w:color w:val="000000"/>
          <w:szCs w:val="24"/>
        </w:rPr>
        <w:t xml:space="preserve">The anterior end of the zooid can be </w:t>
      </w:r>
      <w:proofErr w:type="spellStart"/>
      <w:r w:rsidR="00292C50" w:rsidRPr="00AC7A67">
        <w:rPr>
          <w:rFonts w:ascii="Arial" w:hAnsi="Arial" w:cs="Arial"/>
          <w:color w:val="000000"/>
          <w:szCs w:val="24"/>
        </w:rPr>
        <w:t>everted</w:t>
      </w:r>
      <w:proofErr w:type="spellEnd"/>
      <w:r w:rsidR="00292C50" w:rsidRPr="00AC7A67">
        <w:rPr>
          <w:rFonts w:ascii="Arial" w:hAnsi="Arial" w:cs="Arial"/>
          <w:color w:val="000000"/>
          <w:szCs w:val="24"/>
        </w:rPr>
        <w:t xml:space="preserve"> from the orifice and you should be able to find some individuals in which this has happened.  The </w:t>
      </w:r>
      <w:proofErr w:type="spellStart"/>
      <w:r w:rsidR="00292C50" w:rsidRPr="00AC7A67">
        <w:rPr>
          <w:rFonts w:ascii="Arial" w:hAnsi="Arial" w:cs="Arial"/>
          <w:color w:val="000000"/>
          <w:szCs w:val="24"/>
        </w:rPr>
        <w:t>everted</w:t>
      </w:r>
      <w:proofErr w:type="spellEnd"/>
      <w:r w:rsidR="00292C50" w:rsidRPr="00AC7A67">
        <w:rPr>
          <w:rFonts w:ascii="Arial" w:hAnsi="Arial" w:cs="Arial"/>
          <w:color w:val="000000"/>
          <w:szCs w:val="24"/>
        </w:rPr>
        <w:t xml:space="preserve"> portion of the zooid is the introvert, consisting of the </w:t>
      </w:r>
      <w:proofErr w:type="spellStart"/>
      <w:r w:rsidR="00292C50" w:rsidRPr="00AC7A67">
        <w:rPr>
          <w:rFonts w:ascii="Arial" w:hAnsi="Arial" w:cs="Arial"/>
          <w:b/>
          <w:color w:val="000000"/>
          <w:szCs w:val="24"/>
        </w:rPr>
        <w:t>lophophore</w:t>
      </w:r>
      <w:proofErr w:type="spellEnd"/>
      <w:r w:rsidR="00292C50" w:rsidRPr="00AC7A67">
        <w:rPr>
          <w:rFonts w:ascii="Arial" w:hAnsi="Arial" w:cs="Arial"/>
          <w:color w:val="000000"/>
          <w:szCs w:val="24"/>
        </w:rPr>
        <w:t xml:space="preserve"> and a</w:t>
      </w:r>
      <w:r w:rsidR="00B3763C" w:rsidRPr="00AC7A67">
        <w:rPr>
          <w:rFonts w:ascii="Arial" w:hAnsi="Arial" w:cs="Arial"/>
          <w:color w:val="000000"/>
          <w:szCs w:val="24"/>
        </w:rPr>
        <w:t xml:space="preserve">nterior end of the </w:t>
      </w:r>
      <w:proofErr w:type="spellStart"/>
      <w:r w:rsidR="00B3763C" w:rsidRPr="00AC7A67">
        <w:rPr>
          <w:rFonts w:ascii="Arial" w:hAnsi="Arial" w:cs="Arial"/>
          <w:color w:val="000000"/>
          <w:szCs w:val="24"/>
        </w:rPr>
        <w:t>metasome</w:t>
      </w:r>
      <w:proofErr w:type="spellEnd"/>
      <w:r w:rsidR="00B3763C" w:rsidRPr="00AC7A67">
        <w:rPr>
          <w:rFonts w:ascii="Arial" w:hAnsi="Arial" w:cs="Arial"/>
          <w:color w:val="000000"/>
          <w:szCs w:val="24"/>
        </w:rPr>
        <w:t>.</w:t>
      </w:r>
      <w:r w:rsidR="00292C50" w:rsidRPr="00AC7A67">
        <w:rPr>
          <w:rFonts w:ascii="Arial" w:hAnsi="Arial" w:cs="Arial"/>
          <w:color w:val="000000"/>
          <w:szCs w:val="24"/>
        </w:rPr>
        <w:t xml:space="preserve">  When extended, the tentacles of the </w:t>
      </w:r>
      <w:proofErr w:type="spellStart"/>
      <w:r w:rsidR="00292C50" w:rsidRPr="00AC7A67">
        <w:rPr>
          <w:rFonts w:ascii="Arial" w:hAnsi="Arial" w:cs="Arial"/>
          <w:color w:val="000000"/>
          <w:szCs w:val="24"/>
        </w:rPr>
        <w:t>lophophore</w:t>
      </w:r>
      <w:proofErr w:type="spellEnd"/>
      <w:r w:rsidR="00292C50" w:rsidRPr="00AC7A67">
        <w:rPr>
          <w:rFonts w:ascii="Arial" w:hAnsi="Arial" w:cs="Arial"/>
          <w:color w:val="000000"/>
          <w:szCs w:val="24"/>
        </w:rPr>
        <w:t xml:space="preserve"> are g</w:t>
      </w:r>
      <w:r w:rsidR="00671847" w:rsidRPr="00AC7A67">
        <w:rPr>
          <w:rFonts w:ascii="Arial" w:hAnsi="Arial" w:cs="Arial"/>
          <w:color w:val="000000"/>
          <w:szCs w:val="24"/>
        </w:rPr>
        <w:t>raceful and conspicuous</w:t>
      </w:r>
      <w:r w:rsidR="00292C50" w:rsidRPr="00AC7A67">
        <w:rPr>
          <w:rFonts w:ascii="Arial" w:hAnsi="Arial" w:cs="Arial"/>
          <w:color w:val="000000"/>
          <w:szCs w:val="24"/>
        </w:rPr>
        <w:t xml:space="preserve">. </w:t>
      </w:r>
    </w:p>
    <w:p w14:paraId="1328410A" w14:textId="77777777" w:rsidR="00292C50" w:rsidRPr="00AC7A67" w:rsidRDefault="00292C50">
      <w:pPr>
        <w:rPr>
          <w:rFonts w:ascii="Arial" w:hAnsi="Arial" w:cs="Arial"/>
          <w:color w:val="000000"/>
          <w:szCs w:val="24"/>
        </w:rPr>
      </w:pPr>
    </w:p>
    <w:p w14:paraId="0A53DFFF"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Look for a zooid whose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is extended. The inner surfaces and sides of the tentacles are ciliated but the outer surface is not. The cilia on the two sides of each tentacle are the lateral cilia.  They generate the current that moves water and food particles in the open end of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and then out between the tentacles.  </w:t>
      </w:r>
      <w:r w:rsidRPr="00AC7A67">
        <w:rPr>
          <w:rFonts w:ascii="Arial" w:hAnsi="Arial" w:cs="Arial"/>
          <w:b/>
          <w:color w:val="000000"/>
          <w:szCs w:val="24"/>
        </w:rPr>
        <w:t>The cilia on the inner edge of the tentacle are the frontal cilia.  Their responsibility is to move captured food toward the mouth Food particles are retained inside the cone and then moved to the mouth by the frontal cilia</w:t>
      </w:r>
      <w:r w:rsidRPr="00AC7A67">
        <w:rPr>
          <w:rFonts w:ascii="Arial" w:hAnsi="Arial" w:cs="Arial"/>
          <w:color w:val="000000"/>
          <w:szCs w:val="24"/>
        </w:rPr>
        <w:t>.</w:t>
      </w:r>
    </w:p>
    <w:p w14:paraId="4EC4F86D" w14:textId="77777777" w:rsidR="00292C50" w:rsidRPr="00AC7A67" w:rsidRDefault="00292C50">
      <w:pPr>
        <w:rPr>
          <w:rFonts w:ascii="Arial" w:hAnsi="Arial" w:cs="Arial"/>
          <w:color w:val="000000"/>
          <w:szCs w:val="24"/>
        </w:rPr>
      </w:pPr>
    </w:p>
    <w:p w14:paraId="757B4FAD" w14:textId="77777777" w:rsidR="004E2636" w:rsidRPr="00AC7A67" w:rsidRDefault="004E2636" w:rsidP="004E2636">
      <w:pPr>
        <w:rPr>
          <w:rFonts w:ascii="Arial" w:hAnsi="Arial" w:cs="Arial"/>
          <w:color w:val="000000"/>
          <w:szCs w:val="24"/>
        </w:rPr>
      </w:pPr>
      <w:r w:rsidRPr="00AC7A67">
        <w:rPr>
          <w:rFonts w:ascii="Arial" w:hAnsi="Arial" w:cs="Arial"/>
          <w:color w:val="000000"/>
          <w:szCs w:val="24"/>
        </w:rPr>
        <w:t>Digestive System</w:t>
      </w:r>
    </w:p>
    <w:p w14:paraId="16AC9723" w14:textId="77777777" w:rsidR="00292C50" w:rsidRPr="00AC7A67" w:rsidRDefault="00292C50" w:rsidP="004E2636">
      <w:pPr>
        <w:rPr>
          <w:rFonts w:ascii="Arial" w:hAnsi="Arial" w:cs="Arial"/>
          <w:color w:val="000000"/>
          <w:szCs w:val="24"/>
        </w:rPr>
      </w:pPr>
      <w:r w:rsidRPr="00AC7A67">
        <w:rPr>
          <w:rFonts w:ascii="Arial" w:hAnsi="Arial" w:cs="Arial"/>
          <w:color w:val="000000"/>
          <w:szCs w:val="24"/>
        </w:rPr>
        <w:t xml:space="preserve">The largest and most obvious organ system is the digestive system.  </w:t>
      </w:r>
      <w:r w:rsidRPr="00AC7A67">
        <w:rPr>
          <w:rFonts w:ascii="Arial" w:hAnsi="Arial" w:cs="Arial"/>
          <w:b/>
          <w:color w:val="000000"/>
          <w:szCs w:val="24"/>
        </w:rPr>
        <w:t>It is U-shaped with both mouth and anus at the anterior end of the zooid.</w:t>
      </w:r>
      <w:r w:rsidRPr="00AC7A67">
        <w:rPr>
          <w:rFonts w:ascii="Arial" w:hAnsi="Arial" w:cs="Arial"/>
          <w:color w:val="000000"/>
          <w:szCs w:val="24"/>
        </w:rPr>
        <w:t xml:space="preserve">  </w:t>
      </w:r>
      <w:r w:rsidRPr="00AC7A67">
        <w:rPr>
          <w:rFonts w:ascii="Arial" w:hAnsi="Arial" w:cs="Arial"/>
          <w:b/>
          <w:color w:val="000000"/>
          <w:szCs w:val="24"/>
        </w:rPr>
        <w:t xml:space="preserve">The mouth is at the apex of the </w:t>
      </w:r>
      <w:proofErr w:type="spellStart"/>
      <w:r w:rsidRPr="00AC7A67">
        <w:rPr>
          <w:rFonts w:ascii="Arial" w:hAnsi="Arial" w:cs="Arial"/>
          <w:b/>
          <w:color w:val="000000"/>
          <w:szCs w:val="24"/>
        </w:rPr>
        <w:t>lophophore</w:t>
      </w:r>
      <w:proofErr w:type="spellEnd"/>
      <w:r w:rsidRPr="00AC7A67">
        <w:rPr>
          <w:rFonts w:ascii="Arial" w:hAnsi="Arial" w:cs="Arial"/>
          <w:b/>
          <w:color w:val="000000"/>
          <w:szCs w:val="24"/>
        </w:rPr>
        <w:t xml:space="preserve"> and is at the center of the ring of </w:t>
      </w:r>
      <w:proofErr w:type="spellStart"/>
      <w:r w:rsidRPr="00AC7A67">
        <w:rPr>
          <w:rFonts w:ascii="Arial" w:hAnsi="Arial" w:cs="Arial"/>
          <w:b/>
          <w:color w:val="000000"/>
          <w:szCs w:val="24"/>
        </w:rPr>
        <w:t>lophophoral</w:t>
      </w:r>
      <w:proofErr w:type="spellEnd"/>
      <w:r w:rsidRPr="00AC7A67">
        <w:rPr>
          <w:rFonts w:ascii="Arial" w:hAnsi="Arial" w:cs="Arial"/>
          <w:b/>
          <w:color w:val="000000"/>
          <w:szCs w:val="24"/>
        </w:rPr>
        <w:t xml:space="preserve"> tentacles</w:t>
      </w:r>
      <w:r w:rsidRPr="00AC7A67">
        <w:rPr>
          <w:rFonts w:ascii="Arial" w:hAnsi="Arial" w:cs="Arial"/>
          <w:color w:val="000000"/>
          <w:szCs w:val="24"/>
        </w:rPr>
        <w:t>.  The mouth opens int</w:t>
      </w:r>
      <w:r w:rsidR="00386594" w:rsidRPr="00AC7A67">
        <w:rPr>
          <w:rFonts w:ascii="Arial" w:hAnsi="Arial" w:cs="Arial"/>
          <w:color w:val="000000"/>
          <w:szCs w:val="24"/>
        </w:rPr>
        <w:t>o a large muscular pharynx.</w:t>
      </w:r>
    </w:p>
    <w:p w14:paraId="762ED3C8" w14:textId="77777777" w:rsidR="00292C50" w:rsidRPr="00AC7A67" w:rsidRDefault="00292C50">
      <w:pPr>
        <w:rPr>
          <w:rFonts w:ascii="Arial" w:hAnsi="Arial" w:cs="Arial"/>
          <w:color w:val="000000"/>
          <w:szCs w:val="24"/>
        </w:rPr>
      </w:pPr>
    </w:p>
    <w:p w14:paraId="7D7F9717" w14:textId="3F961198" w:rsidR="00292C50" w:rsidRPr="00AC7A67" w:rsidRDefault="004E2636">
      <w:pPr>
        <w:rPr>
          <w:rFonts w:ascii="Arial" w:hAnsi="Arial" w:cs="Arial"/>
          <w:color w:val="000000"/>
          <w:szCs w:val="24"/>
        </w:rPr>
      </w:pPr>
      <w:r w:rsidRPr="00AC7A67">
        <w:rPr>
          <w:rFonts w:ascii="Arial" w:hAnsi="Arial" w:cs="Arial"/>
          <w:color w:val="000000"/>
          <w:szCs w:val="24"/>
        </w:rPr>
        <w:t xml:space="preserve"> </w:t>
      </w:r>
      <w:r w:rsidR="00292C50" w:rsidRPr="00AC7A67">
        <w:rPr>
          <w:rFonts w:ascii="Arial" w:hAnsi="Arial" w:cs="Arial"/>
          <w:color w:val="000000"/>
          <w:szCs w:val="24"/>
        </w:rPr>
        <w:t xml:space="preserve">The </w:t>
      </w:r>
      <w:r w:rsidR="00292C50" w:rsidRPr="00AC7A67">
        <w:rPr>
          <w:rFonts w:ascii="Arial" w:hAnsi="Arial" w:cs="Arial"/>
          <w:b/>
          <w:color w:val="000000"/>
          <w:szCs w:val="24"/>
        </w:rPr>
        <w:t xml:space="preserve">pharynx </w:t>
      </w:r>
      <w:r w:rsidR="00292C50" w:rsidRPr="00AC7A67">
        <w:rPr>
          <w:rFonts w:ascii="Arial" w:hAnsi="Arial" w:cs="Arial"/>
          <w:color w:val="000000"/>
          <w:szCs w:val="24"/>
        </w:rPr>
        <w:t xml:space="preserve">leads to a large, usually brown esophagus.  The large three-part stomach follows the esophagus and occupies the bottom of the loop of the U-shaped gut. The intestine extends anteriorly from the pylorus to the anus situated on the dorsal midline but outside the </w:t>
      </w:r>
      <w:proofErr w:type="spellStart"/>
      <w:r w:rsidR="00292C50" w:rsidRPr="00AC7A67">
        <w:rPr>
          <w:rFonts w:ascii="Arial" w:hAnsi="Arial" w:cs="Arial"/>
          <w:color w:val="000000"/>
          <w:szCs w:val="24"/>
        </w:rPr>
        <w:t>lophophore</w:t>
      </w:r>
      <w:proofErr w:type="spellEnd"/>
      <w:r w:rsidR="00292C50" w:rsidRPr="00AC7A67">
        <w:rPr>
          <w:rFonts w:ascii="Arial" w:hAnsi="Arial" w:cs="Arial"/>
          <w:color w:val="000000"/>
          <w:szCs w:val="24"/>
        </w:rPr>
        <w:t xml:space="preserve">.  The pharynx, esophagus, and </w:t>
      </w:r>
      <w:proofErr w:type="spellStart"/>
      <w:r w:rsidR="00292C50" w:rsidRPr="00AC7A67">
        <w:rPr>
          <w:rFonts w:ascii="Arial" w:hAnsi="Arial" w:cs="Arial"/>
          <w:color w:val="000000"/>
          <w:szCs w:val="24"/>
        </w:rPr>
        <w:t>cardia</w:t>
      </w:r>
      <w:proofErr w:type="spellEnd"/>
      <w:r w:rsidR="00292C50" w:rsidRPr="00AC7A67">
        <w:rPr>
          <w:rFonts w:ascii="Arial" w:hAnsi="Arial" w:cs="Arial"/>
          <w:color w:val="000000"/>
          <w:szCs w:val="24"/>
        </w:rPr>
        <w:t xml:space="preserve"> are the descending limb of the “U” whereas the pylorus and intestine </w:t>
      </w:r>
      <w:proofErr w:type="gramStart"/>
      <w:r w:rsidR="00292C50" w:rsidRPr="00AC7A67">
        <w:rPr>
          <w:rFonts w:ascii="Arial" w:hAnsi="Arial" w:cs="Arial"/>
          <w:color w:val="000000"/>
          <w:szCs w:val="24"/>
        </w:rPr>
        <w:t>are</w:t>
      </w:r>
      <w:proofErr w:type="gramEnd"/>
      <w:r w:rsidR="00292C50" w:rsidRPr="00AC7A67">
        <w:rPr>
          <w:rFonts w:ascii="Arial" w:hAnsi="Arial" w:cs="Arial"/>
          <w:color w:val="000000"/>
          <w:szCs w:val="24"/>
        </w:rPr>
        <w:t xml:space="preserve"> the ascending limb.  The walls of the cecum usually contain numerous tiny brown inclusions</w:t>
      </w:r>
      <w:r w:rsidR="00671847" w:rsidRPr="00AC7A67">
        <w:rPr>
          <w:rFonts w:ascii="Arial" w:hAnsi="Arial" w:cs="Arial"/>
          <w:color w:val="000000"/>
          <w:szCs w:val="24"/>
        </w:rPr>
        <w:t>,</w:t>
      </w:r>
      <w:r w:rsidR="00292C50" w:rsidRPr="00AC7A67">
        <w:rPr>
          <w:rFonts w:ascii="Arial" w:hAnsi="Arial" w:cs="Arial"/>
          <w:color w:val="000000"/>
          <w:szCs w:val="24"/>
        </w:rPr>
        <w:t xml:space="preserve"> which give it a dark brown color.  These inclusions accumulate and increase as the zooid ages.  They are thought to contain wastes and will eventually be incorporated into a bro</w:t>
      </w:r>
      <w:r w:rsidR="00671847" w:rsidRPr="00AC7A67">
        <w:rPr>
          <w:rFonts w:ascii="Arial" w:hAnsi="Arial" w:cs="Arial"/>
          <w:color w:val="000000"/>
          <w:szCs w:val="24"/>
        </w:rPr>
        <w:t>wn body for disposal</w:t>
      </w:r>
      <w:r w:rsidR="00292C50" w:rsidRPr="00AC7A67">
        <w:rPr>
          <w:rFonts w:ascii="Arial" w:hAnsi="Arial" w:cs="Arial"/>
          <w:color w:val="000000"/>
          <w:szCs w:val="24"/>
        </w:rPr>
        <w:t xml:space="preserve">.                          </w:t>
      </w:r>
    </w:p>
    <w:p w14:paraId="22D43BE0" w14:textId="77777777" w:rsidR="00292C50" w:rsidRPr="00AC7A67" w:rsidRDefault="00292C50">
      <w:pPr>
        <w:rPr>
          <w:rFonts w:ascii="Arial" w:hAnsi="Arial" w:cs="Arial"/>
          <w:color w:val="000000"/>
          <w:szCs w:val="24"/>
        </w:rPr>
      </w:pPr>
    </w:p>
    <w:p w14:paraId="4309D738" w14:textId="77777777" w:rsidR="00292C50" w:rsidRPr="00AC7A67" w:rsidRDefault="00292C50">
      <w:pPr>
        <w:rPr>
          <w:rFonts w:ascii="Arial" w:hAnsi="Arial" w:cs="Arial"/>
          <w:color w:val="000000"/>
          <w:szCs w:val="24"/>
        </w:rPr>
      </w:pPr>
      <w:r w:rsidRPr="00AC7A67">
        <w:rPr>
          <w:rFonts w:ascii="Arial" w:hAnsi="Arial" w:cs="Arial"/>
          <w:color w:val="000000"/>
          <w:szCs w:val="24"/>
        </w:rPr>
        <w:t>Funicular System</w:t>
      </w:r>
    </w:p>
    <w:p w14:paraId="6B9246D3" w14:textId="67C0E722" w:rsidR="004E2636" w:rsidRPr="00AC7A67" w:rsidRDefault="00292C50">
      <w:pPr>
        <w:pStyle w:val="BodyText"/>
        <w:rPr>
          <w:rFonts w:ascii="Arial" w:hAnsi="Arial" w:cs="Arial"/>
          <w:sz w:val="24"/>
          <w:szCs w:val="24"/>
        </w:rPr>
      </w:pPr>
      <w:r w:rsidRPr="00AC7A67">
        <w:rPr>
          <w:rFonts w:ascii="Arial" w:hAnsi="Arial" w:cs="Arial"/>
          <w:sz w:val="24"/>
          <w:szCs w:val="24"/>
        </w:rPr>
        <w:t xml:space="preserve">A </w:t>
      </w:r>
      <w:proofErr w:type="spellStart"/>
      <w:r w:rsidRPr="00AC7A67">
        <w:rPr>
          <w:rFonts w:ascii="Arial" w:hAnsi="Arial" w:cs="Arial"/>
          <w:b/>
          <w:sz w:val="24"/>
          <w:szCs w:val="24"/>
        </w:rPr>
        <w:t>funiculus</w:t>
      </w:r>
      <w:proofErr w:type="spellEnd"/>
      <w:r w:rsidRPr="00AC7A67">
        <w:rPr>
          <w:rFonts w:ascii="Arial" w:hAnsi="Arial" w:cs="Arial"/>
          <w:sz w:val="24"/>
          <w:szCs w:val="24"/>
        </w:rPr>
        <w:t xml:space="preserve"> composed of short, transparent, cellular funicular cords extends from the proximal end of the cecum to</w:t>
      </w:r>
      <w:r w:rsidR="00671847" w:rsidRPr="00AC7A67">
        <w:rPr>
          <w:rFonts w:ascii="Arial" w:hAnsi="Arial" w:cs="Arial"/>
          <w:sz w:val="24"/>
          <w:szCs w:val="24"/>
        </w:rPr>
        <w:t xml:space="preserve"> the posterior end of the zooid</w:t>
      </w:r>
      <w:r w:rsidRPr="00AC7A67">
        <w:rPr>
          <w:rFonts w:ascii="Arial" w:hAnsi="Arial" w:cs="Arial"/>
          <w:sz w:val="24"/>
          <w:szCs w:val="24"/>
        </w:rPr>
        <w:t xml:space="preserve">. The cords are in contact, across pores in the </w:t>
      </w:r>
      <w:proofErr w:type="spellStart"/>
      <w:r w:rsidRPr="00AC7A67">
        <w:rPr>
          <w:rFonts w:ascii="Arial" w:hAnsi="Arial" w:cs="Arial"/>
          <w:sz w:val="24"/>
          <w:szCs w:val="24"/>
        </w:rPr>
        <w:t>zooecium</w:t>
      </w:r>
      <w:proofErr w:type="spellEnd"/>
      <w:r w:rsidRPr="00AC7A67">
        <w:rPr>
          <w:rFonts w:ascii="Arial" w:hAnsi="Arial" w:cs="Arial"/>
          <w:sz w:val="24"/>
          <w:szCs w:val="24"/>
        </w:rPr>
        <w:t>, wit</w:t>
      </w:r>
      <w:r w:rsidR="00671847" w:rsidRPr="00AC7A67">
        <w:rPr>
          <w:rFonts w:ascii="Arial" w:hAnsi="Arial" w:cs="Arial"/>
          <w:sz w:val="24"/>
          <w:szCs w:val="24"/>
        </w:rPr>
        <w:t>h similar cords in other zooids</w:t>
      </w:r>
      <w:r w:rsidRPr="00AC7A67">
        <w:rPr>
          <w:rFonts w:ascii="Arial" w:hAnsi="Arial" w:cs="Arial"/>
          <w:sz w:val="24"/>
          <w:szCs w:val="24"/>
        </w:rPr>
        <w:t xml:space="preserve">.  The funicular system is an </w:t>
      </w:r>
      <w:proofErr w:type="spellStart"/>
      <w:r w:rsidRPr="00AC7A67">
        <w:rPr>
          <w:rFonts w:ascii="Arial" w:hAnsi="Arial" w:cs="Arial"/>
          <w:sz w:val="24"/>
          <w:szCs w:val="24"/>
        </w:rPr>
        <w:t>interzooid</w:t>
      </w:r>
      <w:proofErr w:type="spellEnd"/>
      <w:r w:rsidRPr="00AC7A67">
        <w:rPr>
          <w:rFonts w:ascii="Arial" w:hAnsi="Arial" w:cs="Arial"/>
          <w:sz w:val="24"/>
          <w:szCs w:val="24"/>
        </w:rPr>
        <w:t xml:space="preserve"> transport system. </w:t>
      </w:r>
    </w:p>
    <w:p w14:paraId="65B3F16E" w14:textId="77777777" w:rsidR="004E2636" w:rsidRPr="00AC7A67" w:rsidRDefault="004E2636">
      <w:pPr>
        <w:pStyle w:val="BodyText"/>
        <w:rPr>
          <w:rFonts w:ascii="Arial" w:hAnsi="Arial" w:cs="Arial"/>
          <w:sz w:val="24"/>
          <w:szCs w:val="24"/>
        </w:rPr>
      </w:pPr>
      <w:r w:rsidRPr="00AC7A67">
        <w:rPr>
          <w:rFonts w:ascii="Arial" w:hAnsi="Arial" w:cs="Arial"/>
          <w:sz w:val="24"/>
          <w:szCs w:val="24"/>
        </w:rPr>
        <w:t>_____________________________________________________________________________________</w:t>
      </w:r>
    </w:p>
    <w:p w14:paraId="4341EEA4" w14:textId="77777777" w:rsidR="00292C50" w:rsidRPr="00AC7A67" w:rsidRDefault="00292C50">
      <w:pPr>
        <w:rPr>
          <w:rFonts w:ascii="Arial" w:hAnsi="Arial" w:cs="Arial"/>
          <w:color w:val="000000"/>
          <w:szCs w:val="24"/>
        </w:rPr>
      </w:pPr>
    </w:p>
    <w:p w14:paraId="536CCFB6" w14:textId="77777777" w:rsidR="0010798D" w:rsidRPr="00AC7A67" w:rsidRDefault="003B4E98">
      <w:pPr>
        <w:rPr>
          <w:rFonts w:ascii="Arial" w:hAnsi="Arial" w:cs="Arial"/>
          <w:b/>
          <w:color w:val="000000"/>
          <w:szCs w:val="24"/>
        </w:rPr>
      </w:pPr>
      <w:r w:rsidRPr="00AC7A67">
        <w:rPr>
          <w:rFonts w:ascii="Arial" w:hAnsi="Arial" w:cs="Arial"/>
          <w:b/>
          <w:color w:val="000000"/>
          <w:szCs w:val="24"/>
        </w:rPr>
        <w:t xml:space="preserve">3. </w:t>
      </w:r>
      <w:r w:rsidR="00B3763C" w:rsidRPr="00AC7A67">
        <w:rPr>
          <w:rFonts w:ascii="Arial" w:hAnsi="Arial" w:cs="Arial"/>
          <w:b/>
          <w:color w:val="000000"/>
          <w:szCs w:val="24"/>
        </w:rPr>
        <w:t>Ex</w:t>
      </w:r>
      <w:r w:rsidR="004E2636" w:rsidRPr="00AC7A67">
        <w:rPr>
          <w:rFonts w:ascii="Arial" w:hAnsi="Arial" w:cs="Arial"/>
          <w:b/>
          <w:color w:val="000000"/>
          <w:szCs w:val="24"/>
        </w:rPr>
        <w:t>te</w:t>
      </w:r>
      <w:r w:rsidR="00B3763C" w:rsidRPr="00AC7A67">
        <w:rPr>
          <w:rFonts w:ascii="Arial" w:hAnsi="Arial" w:cs="Arial"/>
          <w:b/>
          <w:color w:val="000000"/>
          <w:szCs w:val="24"/>
        </w:rPr>
        <w:t>r</w:t>
      </w:r>
      <w:r w:rsidR="005A7E7E" w:rsidRPr="00AC7A67">
        <w:rPr>
          <w:rFonts w:ascii="Arial" w:hAnsi="Arial" w:cs="Arial"/>
          <w:b/>
          <w:color w:val="000000"/>
          <w:szCs w:val="24"/>
        </w:rPr>
        <w:t>nal anatomy bryozoan larvae</w:t>
      </w:r>
      <w:r w:rsidR="00EC187E" w:rsidRPr="00AC7A67">
        <w:rPr>
          <w:rFonts w:ascii="Arial" w:hAnsi="Arial" w:cs="Arial"/>
          <w:b/>
          <w:color w:val="000000"/>
          <w:szCs w:val="24"/>
        </w:rPr>
        <w:t xml:space="preserve">.   </w:t>
      </w:r>
      <w:r w:rsidR="009541FE" w:rsidRPr="00AC7A67">
        <w:rPr>
          <w:rFonts w:ascii="Arial" w:hAnsi="Arial" w:cs="Arial"/>
          <w:b/>
          <w:color w:val="000000"/>
          <w:szCs w:val="24"/>
        </w:rPr>
        <w:t xml:space="preserve">Often colonies going dormant will shed larvae.  Bryozoan larvae are unique and do not look like the larvae of any other clade. </w:t>
      </w:r>
    </w:p>
    <w:p w14:paraId="1069538F" w14:textId="063D5773" w:rsidR="00EC187E" w:rsidRPr="00AC7A67" w:rsidRDefault="0010798D">
      <w:pPr>
        <w:rPr>
          <w:rFonts w:ascii="Arial" w:hAnsi="Arial" w:cs="Arial"/>
          <w:b/>
          <w:color w:val="000000"/>
          <w:szCs w:val="24"/>
        </w:rPr>
      </w:pPr>
      <w:r w:rsidRPr="00AC7A67">
        <w:rPr>
          <w:rFonts w:ascii="Arial" w:eastAsia="Times New Roman" w:hAnsi="Arial" w:cs="Arial"/>
          <w:szCs w:val="24"/>
        </w:rPr>
        <w:t xml:space="preserve">Following fertilization, larvae are produced which show wide variation in body form from species to species. The larvae of non-brooding bryozoans feed during the larval stage, while the larvae of brooding bryozoans do not, since these larvae tend to settle soon after release. The most common larval type in bryozoans is the </w:t>
      </w:r>
      <w:proofErr w:type="spellStart"/>
      <w:r w:rsidRPr="00AC7A67">
        <w:rPr>
          <w:rFonts w:ascii="Arial" w:eastAsia="Times New Roman" w:hAnsi="Arial" w:cs="Arial"/>
          <w:szCs w:val="24"/>
        </w:rPr>
        <w:t>cyphonautes</w:t>
      </w:r>
      <w:proofErr w:type="spellEnd"/>
      <w:r w:rsidRPr="00AC7A67">
        <w:rPr>
          <w:rFonts w:ascii="Arial" w:eastAsia="Times New Roman" w:hAnsi="Arial" w:cs="Arial"/>
          <w:szCs w:val="24"/>
        </w:rPr>
        <w:t xml:space="preserve"> </w:t>
      </w:r>
      <w:proofErr w:type="gramStart"/>
      <w:r w:rsidRPr="00AC7A67">
        <w:rPr>
          <w:rFonts w:ascii="Arial" w:eastAsia="Times New Roman" w:hAnsi="Arial" w:cs="Arial"/>
          <w:szCs w:val="24"/>
        </w:rPr>
        <w:t xml:space="preserve">larva </w:t>
      </w:r>
      <w:r w:rsidR="00671847" w:rsidRPr="00AC7A67">
        <w:rPr>
          <w:rFonts w:ascii="Arial" w:eastAsia="Times New Roman" w:hAnsi="Arial" w:cs="Arial"/>
          <w:szCs w:val="24"/>
        </w:rPr>
        <w:t>,</w:t>
      </w:r>
      <w:r w:rsidRPr="00AC7A67">
        <w:rPr>
          <w:rFonts w:ascii="Arial" w:eastAsia="Times New Roman" w:hAnsi="Arial" w:cs="Arial"/>
          <w:szCs w:val="24"/>
        </w:rPr>
        <w:t>which</w:t>
      </w:r>
      <w:proofErr w:type="gramEnd"/>
      <w:r w:rsidRPr="00AC7A67">
        <w:rPr>
          <w:rFonts w:ascii="Arial" w:eastAsia="Times New Roman" w:hAnsi="Arial" w:cs="Arial"/>
          <w:szCs w:val="24"/>
        </w:rPr>
        <w:t xml:space="preserve"> is somewhat triangular in shape and has an </w:t>
      </w:r>
      <w:r w:rsidRPr="00AC7A67">
        <w:rPr>
          <w:rFonts w:ascii="Arial" w:eastAsia="Times New Roman" w:hAnsi="Arial" w:cs="Arial"/>
          <w:szCs w:val="24"/>
        </w:rPr>
        <w:lastRenderedPageBreak/>
        <w:t xml:space="preserve">apical tuft of cilia. Another type of larvae found is known as </w:t>
      </w:r>
      <w:proofErr w:type="gramStart"/>
      <w:r w:rsidRPr="00AC7A67">
        <w:rPr>
          <w:rFonts w:ascii="Arial" w:eastAsia="Times New Roman" w:hAnsi="Arial" w:cs="Arial"/>
          <w:szCs w:val="24"/>
        </w:rPr>
        <w:t>a</w:t>
      </w:r>
      <w:proofErr w:type="gramEnd"/>
      <w:r w:rsidRPr="00AC7A67">
        <w:rPr>
          <w:rFonts w:ascii="Arial" w:eastAsia="Times New Roman" w:hAnsi="Arial" w:cs="Arial"/>
          <w:szCs w:val="24"/>
        </w:rPr>
        <w:t xml:space="preserve"> </w:t>
      </w:r>
      <w:proofErr w:type="spellStart"/>
      <w:r w:rsidRPr="00AC7A67">
        <w:rPr>
          <w:rFonts w:ascii="Arial" w:eastAsia="Times New Roman" w:hAnsi="Arial" w:cs="Arial"/>
          <w:szCs w:val="24"/>
        </w:rPr>
        <w:t>arborescent</w:t>
      </w:r>
      <w:proofErr w:type="spellEnd"/>
      <w:r w:rsidRPr="00AC7A67">
        <w:rPr>
          <w:rFonts w:ascii="Arial" w:eastAsia="Times New Roman" w:hAnsi="Arial" w:cs="Arial"/>
          <w:szCs w:val="24"/>
        </w:rPr>
        <w:t xml:space="preserve"> type.  It loo</w:t>
      </w:r>
      <w:r w:rsidR="00671847" w:rsidRPr="00AC7A67">
        <w:rPr>
          <w:rFonts w:ascii="Arial" w:eastAsia="Times New Roman" w:hAnsi="Arial" w:cs="Arial"/>
          <w:szCs w:val="24"/>
        </w:rPr>
        <w:t>k</w:t>
      </w:r>
      <w:r w:rsidRPr="00AC7A67">
        <w:rPr>
          <w:rFonts w:ascii="Arial" w:eastAsia="Times New Roman" w:hAnsi="Arial" w:cs="Arial"/>
          <w:szCs w:val="24"/>
        </w:rPr>
        <w:t xml:space="preserve">s like a ball with a ciliated cap on its top. Upon settling, larvae attach via adhesive sacs and undergo </w:t>
      </w:r>
      <w:bookmarkStart w:id="1" w:name="metamorphosis"/>
      <w:r w:rsidR="00000CCA" w:rsidRPr="00AC7A67">
        <w:rPr>
          <w:rFonts w:ascii="Arial" w:eastAsia="Times New Roman" w:hAnsi="Arial" w:cs="Arial"/>
          <w:szCs w:val="24"/>
        </w:rPr>
        <w:fldChar w:fldCharType="begin"/>
      </w:r>
      <w:r w:rsidRPr="00AC7A67">
        <w:rPr>
          <w:rFonts w:ascii="Arial" w:eastAsia="Times New Roman" w:hAnsi="Arial" w:cs="Arial"/>
          <w:szCs w:val="24"/>
        </w:rPr>
        <w:instrText xml:space="preserve"> HYPERLINK "http://www.sms.si.edu/irlspec/IntroBryozoa.htm" \l "metamorphosis" </w:instrText>
      </w:r>
      <w:r w:rsidR="00000CCA" w:rsidRPr="00AC7A67">
        <w:rPr>
          <w:rFonts w:ascii="Arial" w:eastAsia="Times New Roman" w:hAnsi="Arial" w:cs="Arial"/>
          <w:szCs w:val="24"/>
        </w:rPr>
        <w:fldChar w:fldCharType="separate"/>
      </w:r>
      <w:r w:rsidRPr="00AC7A67">
        <w:rPr>
          <w:rStyle w:val="Hyperlink"/>
          <w:rFonts w:ascii="Arial" w:eastAsia="Times New Roman" w:hAnsi="Arial" w:cs="Arial"/>
          <w:color w:val="auto"/>
          <w:szCs w:val="24"/>
          <w:u w:val="none"/>
        </w:rPr>
        <w:t>metamorphosis</w:t>
      </w:r>
      <w:r w:rsidR="00000CCA" w:rsidRPr="00AC7A67">
        <w:rPr>
          <w:rFonts w:ascii="Arial" w:eastAsia="Times New Roman" w:hAnsi="Arial" w:cs="Arial"/>
          <w:szCs w:val="24"/>
        </w:rPr>
        <w:fldChar w:fldCharType="end"/>
      </w:r>
      <w:bookmarkEnd w:id="1"/>
      <w:r w:rsidRPr="00AC7A67">
        <w:rPr>
          <w:rFonts w:ascii="Arial" w:eastAsia="Times New Roman" w:hAnsi="Arial" w:cs="Arial"/>
          <w:szCs w:val="24"/>
        </w:rPr>
        <w:t xml:space="preserve"> to the adult form. The first zooid in a colony is called the </w:t>
      </w:r>
      <w:proofErr w:type="spellStart"/>
      <w:r w:rsidRPr="00AC7A67">
        <w:rPr>
          <w:rFonts w:ascii="Arial" w:eastAsia="Times New Roman" w:hAnsi="Arial" w:cs="Arial"/>
          <w:szCs w:val="24"/>
        </w:rPr>
        <w:t>ancestrula</w:t>
      </w:r>
      <w:proofErr w:type="spellEnd"/>
      <w:r w:rsidRPr="00AC7A67">
        <w:rPr>
          <w:rFonts w:ascii="Arial" w:eastAsia="Times New Roman" w:hAnsi="Arial" w:cs="Arial"/>
          <w:szCs w:val="24"/>
        </w:rPr>
        <w:t>. It is from this individual that the rest of the colony will grow asexually from budding</w:t>
      </w:r>
      <w:r w:rsidRPr="00AC7A67">
        <w:rPr>
          <w:rFonts w:ascii="Arial" w:eastAsia="Times New Roman" w:hAnsi="Arial" w:cs="Arial"/>
          <w:color w:val="000080"/>
          <w:szCs w:val="24"/>
        </w:rPr>
        <w:t>.</w:t>
      </w:r>
      <w:r w:rsidR="00EC187E" w:rsidRPr="00AC7A67">
        <w:rPr>
          <w:rFonts w:ascii="Arial" w:hAnsi="Arial" w:cs="Arial"/>
          <w:b/>
          <w:color w:val="000000"/>
          <w:szCs w:val="24"/>
        </w:rPr>
        <w:t xml:space="preserve"> </w:t>
      </w:r>
    </w:p>
    <w:p w14:paraId="33B751A4" w14:textId="77777777" w:rsidR="00B016D9" w:rsidRPr="00AC7A67" w:rsidRDefault="00B016D9">
      <w:pPr>
        <w:rPr>
          <w:rFonts w:ascii="Arial" w:hAnsi="Arial" w:cs="Arial"/>
          <w:b/>
          <w:color w:val="000000"/>
          <w:szCs w:val="24"/>
        </w:rPr>
      </w:pPr>
    </w:p>
    <w:p w14:paraId="1AC3DF5D" w14:textId="77777777" w:rsidR="00B016D9" w:rsidRPr="00AC7A67" w:rsidRDefault="00B016D9">
      <w:pPr>
        <w:rPr>
          <w:rFonts w:ascii="Arial" w:hAnsi="Arial" w:cs="Arial"/>
          <w:b/>
          <w:color w:val="000000"/>
          <w:szCs w:val="24"/>
        </w:rPr>
      </w:pPr>
      <w:r w:rsidRPr="00AC7A67">
        <w:rPr>
          <w:rFonts w:ascii="Arial" w:hAnsi="Arial" w:cs="Arial"/>
          <w:noProof/>
          <w:szCs w:val="24"/>
        </w:rPr>
        <w:drawing>
          <wp:anchor distT="63500" distB="63500" distL="63500" distR="63500" simplePos="0" relativeHeight="251658240" behindDoc="0" locked="0" layoutInCell="1" allowOverlap="0" wp14:anchorId="7BC634DE" wp14:editId="7DE7166A">
            <wp:simplePos x="0" y="0"/>
            <wp:positionH relativeFrom="column">
              <wp:posOffset>31750</wp:posOffset>
            </wp:positionH>
            <wp:positionV relativeFrom="line">
              <wp:posOffset>-444500</wp:posOffset>
            </wp:positionV>
            <wp:extent cx="3211830" cy="1765300"/>
            <wp:effectExtent l="0" t="0" r="0" b="12700"/>
            <wp:wrapSquare wrapText="bothSides"/>
            <wp:docPr id="6" name="Picture 4" descr="http://www.sms.si.edu/irlspec/images/Cyphonaut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ms.si.edu/irlspec/images/CyphonautesW.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830" cy="1765300"/>
                    </a:xfrm>
                    <a:prstGeom prst="rect">
                      <a:avLst/>
                    </a:prstGeom>
                    <a:noFill/>
                    <a:ln>
                      <a:noFill/>
                    </a:ln>
                  </pic:spPr>
                </pic:pic>
              </a:graphicData>
            </a:graphic>
          </wp:anchor>
        </w:drawing>
      </w:r>
    </w:p>
    <w:p w14:paraId="675CC401" w14:textId="77777777" w:rsidR="00B016D9" w:rsidRPr="00AC7A67" w:rsidRDefault="00B016D9">
      <w:pPr>
        <w:rPr>
          <w:rFonts w:ascii="Arial" w:hAnsi="Arial" w:cs="Arial"/>
          <w:b/>
          <w:color w:val="000000"/>
          <w:szCs w:val="24"/>
        </w:rPr>
      </w:pPr>
    </w:p>
    <w:p w14:paraId="6CD856AB" w14:textId="77777777" w:rsidR="00B016D9" w:rsidRPr="00AC7A67" w:rsidRDefault="00B016D9">
      <w:pPr>
        <w:rPr>
          <w:rFonts w:ascii="Arial" w:hAnsi="Arial" w:cs="Arial"/>
          <w:b/>
          <w:color w:val="000000"/>
          <w:szCs w:val="24"/>
        </w:rPr>
      </w:pPr>
    </w:p>
    <w:p w14:paraId="4281C513" w14:textId="77777777" w:rsidR="00B016D9" w:rsidRPr="00AC7A67" w:rsidRDefault="00B016D9">
      <w:pPr>
        <w:rPr>
          <w:rFonts w:ascii="Arial" w:hAnsi="Arial" w:cs="Arial"/>
          <w:szCs w:val="24"/>
        </w:rPr>
      </w:pPr>
    </w:p>
    <w:p w14:paraId="07723390" w14:textId="77777777" w:rsidR="00B016D9" w:rsidRPr="00AC7A67" w:rsidRDefault="00B016D9">
      <w:pPr>
        <w:rPr>
          <w:rFonts w:ascii="Arial" w:hAnsi="Arial" w:cs="Arial"/>
          <w:szCs w:val="24"/>
        </w:rPr>
      </w:pPr>
    </w:p>
    <w:p w14:paraId="4330BDA1" w14:textId="77777777" w:rsidR="00B016D9" w:rsidRPr="00AC7A67" w:rsidRDefault="00B016D9">
      <w:pPr>
        <w:rPr>
          <w:rFonts w:ascii="Arial" w:hAnsi="Arial" w:cs="Arial"/>
          <w:szCs w:val="24"/>
        </w:rPr>
      </w:pPr>
    </w:p>
    <w:p w14:paraId="3FE7AAAC" w14:textId="77777777" w:rsidR="00B016D9" w:rsidRPr="00AC7A67" w:rsidRDefault="00B016D9">
      <w:pPr>
        <w:rPr>
          <w:rFonts w:ascii="Arial" w:hAnsi="Arial" w:cs="Arial"/>
          <w:szCs w:val="24"/>
        </w:rPr>
      </w:pPr>
      <w:proofErr w:type="spellStart"/>
      <w:r w:rsidRPr="00AC7A67">
        <w:rPr>
          <w:rFonts w:ascii="Arial" w:hAnsi="Arial" w:cs="Arial"/>
          <w:szCs w:val="24"/>
        </w:rPr>
        <w:t>Cyphonaute</w:t>
      </w:r>
      <w:proofErr w:type="spellEnd"/>
      <w:r w:rsidRPr="00AC7A67">
        <w:rPr>
          <w:rFonts w:ascii="Arial" w:hAnsi="Arial" w:cs="Arial"/>
          <w:szCs w:val="24"/>
        </w:rPr>
        <w:t xml:space="preserve"> larvae</w:t>
      </w:r>
    </w:p>
    <w:p w14:paraId="358B5284" w14:textId="77777777" w:rsidR="00B016D9" w:rsidRPr="00AC7A67" w:rsidRDefault="00B016D9">
      <w:pPr>
        <w:rPr>
          <w:rFonts w:ascii="Arial" w:hAnsi="Arial" w:cs="Arial"/>
          <w:szCs w:val="24"/>
        </w:rPr>
      </w:pPr>
    </w:p>
    <w:p w14:paraId="3CE9571D" w14:textId="77777777" w:rsidR="00B016D9" w:rsidRPr="00AC7A67" w:rsidRDefault="00B016D9">
      <w:pPr>
        <w:rPr>
          <w:rFonts w:ascii="Arial" w:hAnsi="Arial" w:cs="Arial"/>
          <w:szCs w:val="24"/>
        </w:rPr>
      </w:pPr>
    </w:p>
    <w:p w14:paraId="5EBFC01C" w14:textId="77777777" w:rsidR="00B016D9" w:rsidRPr="00AC7A67" w:rsidRDefault="00B016D9">
      <w:pPr>
        <w:rPr>
          <w:rFonts w:ascii="Arial" w:hAnsi="Arial" w:cs="Arial"/>
          <w:szCs w:val="24"/>
        </w:rPr>
      </w:pPr>
      <w:r w:rsidRPr="00AC7A67">
        <w:rPr>
          <w:rFonts w:ascii="Arial" w:hAnsi="Arial" w:cs="Arial"/>
          <w:noProof/>
          <w:szCs w:val="24"/>
        </w:rPr>
        <w:drawing>
          <wp:anchor distT="63500" distB="63500" distL="63500" distR="63500" simplePos="0" relativeHeight="251660288" behindDoc="0" locked="0" layoutInCell="1" allowOverlap="0" wp14:anchorId="2553E4C2" wp14:editId="1E7BB0E2">
            <wp:simplePos x="0" y="0"/>
            <wp:positionH relativeFrom="column">
              <wp:posOffset>-76200</wp:posOffset>
            </wp:positionH>
            <wp:positionV relativeFrom="line">
              <wp:posOffset>340995</wp:posOffset>
            </wp:positionV>
            <wp:extent cx="2895600" cy="1612900"/>
            <wp:effectExtent l="0" t="0" r="0" b="12700"/>
            <wp:wrapSquare wrapText="bothSides"/>
            <wp:docPr id="8" name="Picture 6" descr="http://www.sms.si.edu/irlspec/images/BugulaLarv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ms.si.edu/irlspec/images/BugulaLarvW.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612900"/>
                    </a:xfrm>
                    <a:prstGeom prst="rect">
                      <a:avLst/>
                    </a:prstGeom>
                    <a:noFill/>
                    <a:ln>
                      <a:noFill/>
                    </a:ln>
                  </pic:spPr>
                </pic:pic>
              </a:graphicData>
            </a:graphic>
          </wp:anchor>
        </w:drawing>
      </w:r>
    </w:p>
    <w:p w14:paraId="7D39E46F" w14:textId="77777777" w:rsidR="00B016D9" w:rsidRPr="00AC7A67" w:rsidRDefault="00B016D9">
      <w:pPr>
        <w:rPr>
          <w:rFonts w:ascii="Arial" w:hAnsi="Arial" w:cs="Arial"/>
          <w:szCs w:val="24"/>
        </w:rPr>
      </w:pPr>
    </w:p>
    <w:p w14:paraId="30FD769A" w14:textId="77777777" w:rsidR="00B016D9" w:rsidRPr="00AC7A67" w:rsidRDefault="00B016D9">
      <w:pPr>
        <w:rPr>
          <w:rFonts w:ascii="Arial" w:hAnsi="Arial" w:cs="Arial"/>
          <w:szCs w:val="24"/>
        </w:rPr>
      </w:pPr>
    </w:p>
    <w:p w14:paraId="06BBCA97" w14:textId="77777777" w:rsidR="00B016D9" w:rsidRPr="00AC7A67" w:rsidRDefault="00B016D9">
      <w:pPr>
        <w:rPr>
          <w:rFonts w:ascii="Arial" w:hAnsi="Arial" w:cs="Arial"/>
          <w:szCs w:val="24"/>
        </w:rPr>
      </w:pPr>
    </w:p>
    <w:p w14:paraId="6D57B1C2" w14:textId="77777777" w:rsidR="00B016D9" w:rsidRPr="00AC7A67" w:rsidRDefault="00B016D9">
      <w:pPr>
        <w:rPr>
          <w:rFonts w:ascii="Arial" w:hAnsi="Arial" w:cs="Arial"/>
          <w:szCs w:val="24"/>
        </w:rPr>
      </w:pPr>
    </w:p>
    <w:p w14:paraId="584B5470" w14:textId="77777777" w:rsidR="00B016D9" w:rsidRPr="00AC7A67" w:rsidRDefault="00B016D9">
      <w:pPr>
        <w:rPr>
          <w:rFonts w:ascii="Arial" w:hAnsi="Arial" w:cs="Arial"/>
          <w:szCs w:val="24"/>
        </w:rPr>
      </w:pPr>
    </w:p>
    <w:p w14:paraId="5CF33B5B" w14:textId="77777777" w:rsidR="00B016D9" w:rsidRPr="00AC7A67" w:rsidRDefault="00B016D9">
      <w:pPr>
        <w:rPr>
          <w:rFonts w:ascii="Arial" w:hAnsi="Arial" w:cs="Arial"/>
          <w:szCs w:val="24"/>
        </w:rPr>
      </w:pPr>
    </w:p>
    <w:p w14:paraId="7A38F6C2" w14:textId="77777777" w:rsidR="00B016D9" w:rsidRPr="00AC7A67" w:rsidRDefault="00B016D9">
      <w:pPr>
        <w:rPr>
          <w:rFonts w:ascii="Arial" w:hAnsi="Arial" w:cs="Arial"/>
          <w:szCs w:val="24"/>
        </w:rPr>
      </w:pPr>
    </w:p>
    <w:p w14:paraId="765F7579" w14:textId="77777777" w:rsidR="00B016D9" w:rsidRPr="00AC7A67" w:rsidRDefault="00B016D9">
      <w:pPr>
        <w:rPr>
          <w:rFonts w:ascii="Arial" w:hAnsi="Arial" w:cs="Arial"/>
          <w:szCs w:val="24"/>
        </w:rPr>
      </w:pPr>
    </w:p>
    <w:p w14:paraId="472A8CAE" w14:textId="77777777" w:rsidR="00B016D9" w:rsidRPr="00AC7A67" w:rsidRDefault="00B016D9">
      <w:pPr>
        <w:rPr>
          <w:rFonts w:ascii="Arial" w:hAnsi="Arial" w:cs="Arial"/>
          <w:szCs w:val="24"/>
        </w:rPr>
      </w:pPr>
    </w:p>
    <w:p w14:paraId="4663D470" w14:textId="77777777" w:rsidR="00B016D9" w:rsidRPr="00AC7A67" w:rsidRDefault="00B016D9">
      <w:pPr>
        <w:rPr>
          <w:rFonts w:ascii="Arial" w:hAnsi="Arial" w:cs="Arial"/>
          <w:szCs w:val="24"/>
        </w:rPr>
      </w:pPr>
      <w:proofErr w:type="spellStart"/>
      <w:r w:rsidRPr="00AC7A67">
        <w:rPr>
          <w:rFonts w:ascii="Arial" w:hAnsi="Arial" w:cs="Arial"/>
          <w:szCs w:val="24"/>
        </w:rPr>
        <w:t>Arborescent</w:t>
      </w:r>
      <w:proofErr w:type="spellEnd"/>
      <w:r w:rsidRPr="00AC7A67">
        <w:rPr>
          <w:rFonts w:ascii="Arial" w:hAnsi="Arial" w:cs="Arial"/>
          <w:szCs w:val="24"/>
        </w:rPr>
        <w:t xml:space="preserve"> </w:t>
      </w:r>
      <w:proofErr w:type="spellStart"/>
      <w:r w:rsidRPr="00AC7A67">
        <w:rPr>
          <w:rFonts w:ascii="Arial" w:hAnsi="Arial" w:cs="Arial"/>
          <w:szCs w:val="24"/>
        </w:rPr>
        <w:t>larave</w:t>
      </w:r>
      <w:proofErr w:type="spellEnd"/>
      <w:r w:rsidRPr="00AC7A67">
        <w:rPr>
          <w:rFonts w:ascii="Arial" w:hAnsi="Arial" w:cs="Arial"/>
          <w:szCs w:val="24"/>
        </w:rPr>
        <w:t xml:space="preserve">.  </w:t>
      </w:r>
    </w:p>
    <w:p w14:paraId="7ED9B5BC" w14:textId="77777777" w:rsidR="00B016D9" w:rsidRPr="00AC7A67" w:rsidRDefault="00B016D9">
      <w:pPr>
        <w:rPr>
          <w:rFonts w:ascii="Arial" w:hAnsi="Arial" w:cs="Arial"/>
          <w:szCs w:val="24"/>
        </w:rPr>
      </w:pPr>
    </w:p>
    <w:p w14:paraId="011DE077" w14:textId="77777777" w:rsidR="00B016D9" w:rsidRPr="00AC7A67" w:rsidRDefault="00B016D9">
      <w:pPr>
        <w:rPr>
          <w:rFonts w:ascii="Arial" w:hAnsi="Arial" w:cs="Arial"/>
          <w:szCs w:val="24"/>
        </w:rPr>
      </w:pPr>
    </w:p>
    <w:p w14:paraId="7238EFBF" w14:textId="77777777" w:rsidR="00B016D9" w:rsidRPr="00AC7A67" w:rsidRDefault="00B016D9">
      <w:pPr>
        <w:rPr>
          <w:rFonts w:ascii="Arial" w:hAnsi="Arial" w:cs="Arial"/>
          <w:szCs w:val="24"/>
        </w:rPr>
      </w:pPr>
    </w:p>
    <w:p w14:paraId="0D526D46" w14:textId="77777777" w:rsidR="00B016D9" w:rsidRPr="00AC7A67" w:rsidRDefault="00B016D9">
      <w:pPr>
        <w:rPr>
          <w:rFonts w:ascii="Arial" w:hAnsi="Arial" w:cs="Arial"/>
          <w:szCs w:val="24"/>
        </w:rPr>
      </w:pPr>
    </w:p>
    <w:p w14:paraId="2E36D140" w14:textId="77777777" w:rsidR="0010798D" w:rsidRPr="00AC7A67" w:rsidRDefault="0010798D">
      <w:pPr>
        <w:rPr>
          <w:rFonts w:ascii="Arial" w:hAnsi="Arial" w:cs="Arial"/>
          <w:b/>
          <w:color w:val="000000"/>
          <w:szCs w:val="24"/>
        </w:rPr>
      </w:pPr>
      <w:r w:rsidRPr="00AC7A67">
        <w:rPr>
          <w:rFonts w:ascii="Arial" w:hAnsi="Arial" w:cs="Arial"/>
          <w:b/>
          <w:color w:val="000000"/>
          <w:szCs w:val="24"/>
        </w:rPr>
        <w:t xml:space="preserve">What type of larvae is being produced by this colony?  </w:t>
      </w:r>
      <w:r w:rsidR="00B016D9" w:rsidRPr="00AC7A67">
        <w:rPr>
          <w:rFonts w:ascii="Arial" w:hAnsi="Arial" w:cs="Arial"/>
          <w:b/>
          <w:color w:val="000000"/>
          <w:szCs w:val="24"/>
        </w:rPr>
        <w:t xml:space="preserve"> How </w:t>
      </w:r>
      <w:r w:rsidR="008521C5" w:rsidRPr="00AC7A67">
        <w:rPr>
          <w:rFonts w:ascii="Arial" w:hAnsi="Arial" w:cs="Arial"/>
          <w:b/>
          <w:color w:val="000000"/>
          <w:szCs w:val="24"/>
        </w:rPr>
        <w:t>does it move?  Try to film</w:t>
      </w:r>
      <w:r w:rsidR="00B016D9" w:rsidRPr="00AC7A67">
        <w:rPr>
          <w:rFonts w:ascii="Arial" w:hAnsi="Arial" w:cs="Arial"/>
          <w:b/>
          <w:color w:val="000000"/>
          <w:szCs w:val="24"/>
        </w:rPr>
        <w:t xml:space="preserve"> movement in any larvae you find. </w:t>
      </w:r>
    </w:p>
    <w:p w14:paraId="08064E48" w14:textId="77777777" w:rsidR="00292C50" w:rsidRPr="00AC7A67" w:rsidRDefault="00292C50">
      <w:pPr>
        <w:rPr>
          <w:rFonts w:ascii="Arial" w:hAnsi="Arial" w:cs="Arial"/>
          <w:b/>
          <w:color w:val="000000"/>
          <w:szCs w:val="24"/>
        </w:rPr>
      </w:pPr>
    </w:p>
    <w:p w14:paraId="74F5E550" w14:textId="77777777" w:rsidR="00292C50" w:rsidRPr="00AC7A67" w:rsidRDefault="00EC187E">
      <w:pPr>
        <w:rPr>
          <w:rFonts w:ascii="Arial" w:hAnsi="Arial" w:cs="Arial"/>
          <w:color w:val="000000"/>
          <w:szCs w:val="24"/>
        </w:rPr>
      </w:pPr>
      <w:r w:rsidRPr="00AC7A67">
        <w:rPr>
          <w:rFonts w:ascii="Arial" w:hAnsi="Arial" w:cs="Arial"/>
          <w:b/>
          <w:color w:val="000000"/>
          <w:szCs w:val="24"/>
        </w:rPr>
        <w:t>Exercise</w:t>
      </w:r>
      <w:r w:rsidR="00911084" w:rsidRPr="00AC7A67">
        <w:rPr>
          <w:rFonts w:ascii="Arial" w:hAnsi="Arial" w:cs="Arial"/>
          <w:b/>
          <w:color w:val="000000"/>
          <w:szCs w:val="24"/>
        </w:rPr>
        <w:t>s</w:t>
      </w:r>
      <w:r w:rsidRPr="00AC7A67">
        <w:rPr>
          <w:rFonts w:ascii="Arial" w:hAnsi="Arial" w:cs="Arial"/>
          <w:b/>
          <w:color w:val="000000"/>
          <w:szCs w:val="24"/>
        </w:rPr>
        <w:t xml:space="preserve"> four - six: </w:t>
      </w:r>
      <w:proofErr w:type="spellStart"/>
      <w:r w:rsidR="00292C50" w:rsidRPr="00AC7A67">
        <w:rPr>
          <w:rFonts w:ascii="Arial" w:hAnsi="Arial" w:cs="Arial"/>
          <w:b/>
          <w:color w:val="000000"/>
          <w:szCs w:val="24"/>
        </w:rPr>
        <w:t>Phoronida</w:t>
      </w:r>
      <w:proofErr w:type="spellEnd"/>
      <w:r w:rsidR="00292C50" w:rsidRPr="00AC7A67">
        <w:rPr>
          <w:rFonts w:ascii="Arial" w:hAnsi="Arial" w:cs="Arial"/>
          <w:b/>
          <w:color w:val="000000"/>
          <w:szCs w:val="24"/>
        </w:rPr>
        <w:t xml:space="preserve"> </w:t>
      </w:r>
    </w:p>
    <w:p w14:paraId="186B2101" w14:textId="77777777" w:rsidR="00292C50" w:rsidRPr="00AC7A67" w:rsidRDefault="00292C50">
      <w:pPr>
        <w:rPr>
          <w:rFonts w:ascii="Arial" w:hAnsi="Arial" w:cs="Arial"/>
          <w:color w:val="000000"/>
          <w:szCs w:val="24"/>
        </w:rPr>
      </w:pPr>
    </w:p>
    <w:p w14:paraId="60DDEF6A" w14:textId="017832E6" w:rsidR="00292C50" w:rsidRPr="00AC7A67" w:rsidRDefault="00911084">
      <w:pPr>
        <w:rPr>
          <w:rFonts w:ascii="Arial" w:hAnsi="Arial" w:cs="Arial"/>
          <w:color w:val="000000"/>
          <w:szCs w:val="24"/>
        </w:rPr>
      </w:pPr>
      <w:r w:rsidRPr="00AC7A67">
        <w:rPr>
          <w:rFonts w:ascii="Arial" w:hAnsi="Arial" w:cs="Arial"/>
          <w:color w:val="000000"/>
          <w:szCs w:val="24"/>
        </w:rPr>
        <w:t xml:space="preserve"> </w:t>
      </w:r>
      <w:proofErr w:type="spellStart"/>
      <w:r w:rsidR="00292C50" w:rsidRPr="00AC7A67">
        <w:rPr>
          <w:rFonts w:ascii="Arial" w:hAnsi="Arial" w:cs="Arial"/>
          <w:color w:val="000000"/>
          <w:szCs w:val="24"/>
        </w:rPr>
        <w:t>Phoronida</w:t>
      </w:r>
      <w:proofErr w:type="spellEnd"/>
      <w:r w:rsidR="00292C50" w:rsidRPr="00AC7A67">
        <w:rPr>
          <w:rFonts w:ascii="Arial" w:hAnsi="Arial" w:cs="Arial"/>
          <w:color w:val="000000"/>
          <w:szCs w:val="24"/>
        </w:rPr>
        <w:t xml:space="preserve"> is a small taxon of 14 worm-shaped </w:t>
      </w:r>
      <w:proofErr w:type="spellStart"/>
      <w:r w:rsidR="00292C50" w:rsidRPr="00AC7A67">
        <w:rPr>
          <w:rFonts w:ascii="Arial" w:hAnsi="Arial" w:cs="Arial"/>
          <w:color w:val="000000"/>
          <w:szCs w:val="24"/>
        </w:rPr>
        <w:t>lophophorates</w:t>
      </w:r>
      <w:proofErr w:type="spellEnd"/>
      <w:r w:rsidR="00292C50" w:rsidRPr="00AC7A67">
        <w:rPr>
          <w:rFonts w:ascii="Arial" w:hAnsi="Arial" w:cs="Arial"/>
          <w:color w:val="000000"/>
          <w:szCs w:val="24"/>
        </w:rPr>
        <w:t xml:space="preserve">.  They are benthic, </w:t>
      </w:r>
      <w:proofErr w:type="spellStart"/>
      <w:r w:rsidR="00292C50" w:rsidRPr="00AC7A67">
        <w:rPr>
          <w:rFonts w:ascii="Arial" w:hAnsi="Arial" w:cs="Arial"/>
          <w:color w:val="000000"/>
          <w:szCs w:val="24"/>
        </w:rPr>
        <w:t>infaunal</w:t>
      </w:r>
      <w:proofErr w:type="spellEnd"/>
      <w:r w:rsidR="00292C50" w:rsidRPr="00AC7A67">
        <w:rPr>
          <w:rFonts w:ascii="Arial" w:hAnsi="Arial" w:cs="Arial"/>
          <w:color w:val="000000"/>
          <w:szCs w:val="24"/>
        </w:rPr>
        <w:t xml:space="preserve"> or </w:t>
      </w:r>
      <w:proofErr w:type="spellStart"/>
      <w:r w:rsidR="00292C50" w:rsidRPr="00AC7A67">
        <w:rPr>
          <w:rFonts w:ascii="Arial" w:hAnsi="Arial" w:cs="Arial"/>
          <w:color w:val="000000"/>
          <w:szCs w:val="24"/>
        </w:rPr>
        <w:t>epifaunal</w:t>
      </w:r>
      <w:proofErr w:type="spellEnd"/>
      <w:r w:rsidR="00292C50" w:rsidRPr="00AC7A67">
        <w:rPr>
          <w:rFonts w:ascii="Arial" w:hAnsi="Arial" w:cs="Arial"/>
          <w:color w:val="000000"/>
          <w:szCs w:val="24"/>
        </w:rPr>
        <w:t xml:space="preserve">, marine suspension feeders. When conditions are favorable they may be present in high population </w:t>
      </w:r>
      <w:proofErr w:type="gramStart"/>
      <w:r w:rsidR="00292C50" w:rsidRPr="00AC7A67">
        <w:rPr>
          <w:rFonts w:ascii="Arial" w:hAnsi="Arial" w:cs="Arial"/>
          <w:color w:val="000000"/>
          <w:szCs w:val="24"/>
        </w:rPr>
        <w:t>densities .</w:t>
      </w:r>
      <w:proofErr w:type="gramEnd"/>
      <w:r w:rsidR="00292C50" w:rsidRPr="00AC7A67">
        <w:rPr>
          <w:rFonts w:ascii="Arial" w:hAnsi="Arial" w:cs="Arial"/>
          <w:color w:val="000000"/>
          <w:szCs w:val="24"/>
        </w:rPr>
        <w:t xml:space="preserve">  They secrete and inhabit a stiff </w:t>
      </w:r>
      <w:proofErr w:type="spellStart"/>
      <w:r w:rsidR="00292C50" w:rsidRPr="00AC7A67">
        <w:rPr>
          <w:rFonts w:ascii="Arial" w:hAnsi="Arial" w:cs="Arial"/>
          <w:color w:val="000000"/>
          <w:szCs w:val="24"/>
        </w:rPr>
        <w:t>chitinous</w:t>
      </w:r>
      <w:proofErr w:type="spellEnd"/>
      <w:r w:rsidR="00292C50" w:rsidRPr="00AC7A67">
        <w:rPr>
          <w:rFonts w:ascii="Arial" w:hAnsi="Arial" w:cs="Arial"/>
          <w:color w:val="000000"/>
          <w:szCs w:val="24"/>
        </w:rPr>
        <w:t xml:space="preserve"> tube and have a horseshoe-shaped (</w:t>
      </w:r>
      <w:r w:rsidR="00671847" w:rsidRPr="00AC7A67">
        <w:rPr>
          <w:rFonts w:ascii="Arial" w:hAnsi="Arial" w:cs="Arial"/>
          <w:color w:val="000000"/>
          <w:szCs w:val="24"/>
        </w:rPr>
        <w:t xml:space="preserve">usually) or circular </w:t>
      </w:r>
      <w:proofErr w:type="spellStart"/>
      <w:r w:rsidR="00671847" w:rsidRPr="00AC7A67">
        <w:rPr>
          <w:rFonts w:ascii="Arial" w:hAnsi="Arial" w:cs="Arial"/>
          <w:color w:val="000000"/>
          <w:szCs w:val="24"/>
        </w:rPr>
        <w:t>lophophore</w:t>
      </w:r>
      <w:proofErr w:type="spellEnd"/>
      <w:r w:rsidR="00292C50" w:rsidRPr="00AC7A67">
        <w:rPr>
          <w:rFonts w:ascii="Arial" w:hAnsi="Arial" w:cs="Arial"/>
          <w:color w:val="000000"/>
          <w:szCs w:val="24"/>
        </w:rPr>
        <w:t xml:space="preserve">.  Sand, shell fragments, debris, sponge spicules, and other particles may adhere to the </w:t>
      </w:r>
      <w:proofErr w:type="spellStart"/>
      <w:r w:rsidR="00292C50" w:rsidRPr="00AC7A67">
        <w:rPr>
          <w:rFonts w:ascii="Arial" w:hAnsi="Arial" w:cs="Arial"/>
          <w:color w:val="000000"/>
          <w:szCs w:val="24"/>
        </w:rPr>
        <w:t>chitinous</w:t>
      </w:r>
      <w:proofErr w:type="spellEnd"/>
      <w:r w:rsidR="00292C50" w:rsidRPr="00AC7A67">
        <w:rPr>
          <w:rFonts w:ascii="Arial" w:hAnsi="Arial" w:cs="Arial"/>
          <w:color w:val="000000"/>
          <w:szCs w:val="24"/>
        </w:rPr>
        <w:t xml:space="preserve"> tube.</w:t>
      </w:r>
    </w:p>
    <w:p w14:paraId="3D369D5C" w14:textId="77777777" w:rsidR="00292C50" w:rsidRPr="00AC7A67" w:rsidRDefault="00292C50">
      <w:pPr>
        <w:rPr>
          <w:rFonts w:ascii="Arial" w:hAnsi="Arial" w:cs="Arial"/>
          <w:color w:val="000000"/>
          <w:szCs w:val="24"/>
        </w:rPr>
      </w:pPr>
    </w:p>
    <w:p w14:paraId="733FA2D1" w14:textId="77777777" w:rsidR="00292C50" w:rsidRPr="00AC7A67" w:rsidRDefault="00911084">
      <w:pPr>
        <w:rPr>
          <w:rFonts w:ascii="Arial" w:hAnsi="Arial" w:cs="Arial"/>
          <w:color w:val="000000"/>
          <w:szCs w:val="24"/>
        </w:rPr>
      </w:pPr>
      <w:r w:rsidRPr="00AC7A67">
        <w:rPr>
          <w:rFonts w:ascii="Arial" w:hAnsi="Arial" w:cs="Arial"/>
          <w:color w:val="000000"/>
          <w:szCs w:val="24"/>
        </w:rPr>
        <w:t xml:space="preserve"> </w:t>
      </w:r>
      <w:r w:rsidR="00292C50" w:rsidRPr="00AC7A67">
        <w:rPr>
          <w:rFonts w:ascii="Arial" w:hAnsi="Arial" w:cs="Arial"/>
          <w:color w:val="000000"/>
          <w:szCs w:val="24"/>
        </w:rPr>
        <w:t xml:space="preserve">The body consists of two regions, each containing a </w:t>
      </w:r>
      <w:proofErr w:type="spellStart"/>
      <w:r w:rsidR="00292C50" w:rsidRPr="00AC7A67">
        <w:rPr>
          <w:rFonts w:ascii="Arial" w:hAnsi="Arial" w:cs="Arial"/>
          <w:color w:val="000000"/>
          <w:szCs w:val="24"/>
        </w:rPr>
        <w:t>coelomic</w:t>
      </w:r>
      <w:proofErr w:type="spellEnd"/>
      <w:r w:rsidR="00292C50" w:rsidRPr="00AC7A67">
        <w:rPr>
          <w:rFonts w:ascii="Arial" w:hAnsi="Arial" w:cs="Arial"/>
          <w:color w:val="000000"/>
          <w:szCs w:val="24"/>
        </w:rPr>
        <w:t xml:space="preserve"> </w:t>
      </w:r>
      <w:proofErr w:type="gramStart"/>
      <w:r w:rsidR="00292C50" w:rsidRPr="00AC7A67">
        <w:rPr>
          <w:rFonts w:ascii="Arial" w:hAnsi="Arial" w:cs="Arial"/>
          <w:color w:val="000000"/>
          <w:szCs w:val="24"/>
        </w:rPr>
        <w:t>space .</w:t>
      </w:r>
      <w:proofErr w:type="gramEnd"/>
      <w:r w:rsidR="00292C50" w:rsidRPr="00AC7A67">
        <w:rPr>
          <w:rFonts w:ascii="Arial" w:hAnsi="Arial" w:cs="Arial"/>
          <w:color w:val="000000"/>
          <w:szCs w:val="24"/>
        </w:rPr>
        <w:t xml:space="preserve">  The </w:t>
      </w:r>
      <w:proofErr w:type="spellStart"/>
      <w:r w:rsidR="00292C50" w:rsidRPr="00AC7A67">
        <w:rPr>
          <w:rFonts w:ascii="Arial" w:hAnsi="Arial" w:cs="Arial"/>
          <w:color w:val="000000"/>
          <w:szCs w:val="24"/>
        </w:rPr>
        <w:t>mesosome</w:t>
      </w:r>
      <w:proofErr w:type="spellEnd"/>
      <w:r w:rsidR="00292C50" w:rsidRPr="00AC7A67">
        <w:rPr>
          <w:rFonts w:ascii="Arial" w:hAnsi="Arial" w:cs="Arial"/>
          <w:color w:val="000000"/>
          <w:szCs w:val="24"/>
        </w:rPr>
        <w:t xml:space="preserve"> with its </w:t>
      </w:r>
      <w:proofErr w:type="spellStart"/>
      <w:r w:rsidR="00292C50" w:rsidRPr="00AC7A67">
        <w:rPr>
          <w:rFonts w:ascii="Arial" w:hAnsi="Arial" w:cs="Arial"/>
          <w:color w:val="000000"/>
          <w:szCs w:val="24"/>
        </w:rPr>
        <w:t>mesocoel</w:t>
      </w:r>
      <w:proofErr w:type="spellEnd"/>
      <w:r w:rsidR="00292C50" w:rsidRPr="00AC7A67">
        <w:rPr>
          <w:rFonts w:ascii="Arial" w:hAnsi="Arial" w:cs="Arial"/>
          <w:color w:val="000000"/>
          <w:szCs w:val="24"/>
        </w:rPr>
        <w:t xml:space="preserve"> is larger and is the region of the </w:t>
      </w:r>
      <w:proofErr w:type="spellStart"/>
      <w:r w:rsidR="00292C50" w:rsidRPr="00AC7A67">
        <w:rPr>
          <w:rFonts w:ascii="Arial" w:hAnsi="Arial" w:cs="Arial"/>
          <w:color w:val="000000"/>
          <w:szCs w:val="24"/>
        </w:rPr>
        <w:t>lophophore</w:t>
      </w:r>
      <w:proofErr w:type="spellEnd"/>
      <w:r w:rsidR="00292C50" w:rsidRPr="00AC7A67">
        <w:rPr>
          <w:rFonts w:ascii="Arial" w:hAnsi="Arial" w:cs="Arial"/>
          <w:color w:val="000000"/>
          <w:szCs w:val="24"/>
        </w:rPr>
        <w:t xml:space="preserve">.  It surrounds the mouth as a </w:t>
      </w:r>
      <w:proofErr w:type="spellStart"/>
      <w:r w:rsidR="00292C50" w:rsidRPr="00AC7A67">
        <w:rPr>
          <w:rFonts w:ascii="Arial" w:hAnsi="Arial" w:cs="Arial"/>
          <w:color w:val="000000"/>
          <w:szCs w:val="24"/>
        </w:rPr>
        <w:t>coelomic</w:t>
      </w:r>
      <w:proofErr w:type="spellEnd"/>
      <w:r w:rsidR="00292C50" w:rsidRPr="00AC7A67">
        <w:rPr>
          <w:rFonts w:ascii="Arial" w:hAnsi="Arial" w:cs="Arial"/>
          <w:color w:val="000000"/>
          <w:szCs w:val="24"/>
        </w:rPr>
        <w:t xml:space="preserve"> ring with extensions into the tentacles of the </w:t>
      </w:r>
      <w:proofErr w:type="spellStart"/>
      <w:r w:rsidR="00292C50" w:rsidRPr="00AC7A67">
        <w:rPr>
          <w:rFonts w:ascii="Arial" w:hAnsi="Arial" w:cs="Arial"/>
          <w:color w:val="000000"/>
          <w:szCs w:val="24"/>
        </w:rPr>
        <w:t>lophophore</w:t>
      </w:r>
      <w:proofErr w:type="spellEnd"/>
      <w:r w:rsidR="00292C50" w:rsidRPr="00AC7A67">
        <w:rPr>
          <w:rFonts w:ascii="Arial" w:hAnsi="Arial" w:cs="Arial"/>
          <w:color w:val="000000"/>
          <w:szCs w:val="24"/>
        </w:rPr>
        <w:t xml:space="preserve">.  Most of the body is the </w:t>
      </w:r>
      <w:proofErr w:type="spellStart"/>
      <w:r w:rsidR="00292C50" w:rsidRPr="00AC7A67">
        <w:rPr>
          <w:rFonts w:ascii="Arial" w:hAnsi="Arial" w:cs="Arial"/>
          <w:color w:val="000000"/>
          <w:szCs w:val="24"/>
        </w:rPr>
        <w:t>metasome</w:t>
      </w:r>
      <w:proofErr w:type="spellEnd"/>
      <w:r w:rsidR="00292C50" w:rsidRPr="00AC7A67">
        <w:rPr>
          <w:rFonts w:ascii="Arial" w:hAnsi="Arial" w:cs="Arial"/>
          <w:color w:val="000000"/>
          <w:szCs w:val="24"/>
        </w:rPr>
        <w:t xml:space="preserve">, or trunk, and its cavity is the </w:t>
      </w:r>
      <w:proofErr w:type="spellStart"/>
      <w:r w:rsidR="00292C50" w:rsidRPr="00AC7A67">
        <w:rPr>
          <w:rFonts w:ascii="Arial" w:hAnsi="Arial" w:cs="Arial"/>
          <w:color w:val="000000"/>
          <w:szCs w:val="24"/>
        </w:rPr>
        <w:t>metacoel</w:t>
      </w:r>
      <w:proofErr w:type="spellEnd"/>
      <w:r w:rsidR="00292C50" w:rsidRPr="00AC7A67">
        <w:rPr>
          <w:rFonts w:ascii="Arial" w:hAnsi="Arial" w:cs="Arial"/>
          <w:color w:val="000000"/>
          <w:szCs w:val="24"/>
        </w:rPr>
        <w:t xml:space="preserve">, or </w:t>
      </w:r>
      <w:proofErr w:type="spellStart"/>
      <w:r w:rsidR="00292C50" w:rsidRPr="00AC7A67">
        <w:rPr>
          <w:rFonts w:ascii="Arial" w:hAnsi="Arial" w:cs="Arial"/>
          <w:color w:val="000000"/>
          <w:szCs w:val="24"/>
        </w:rPr>
        <w:t>perivisceral</w:t>
      </w:r>
      <w:proofErr w:type="spellEnd"/>
      <w:r w:rsidR="00292C50" w:rsidRPr="00AC7A67">
        <w:rPr>
          <w:rFonts w:ascii="Arial" w:hAnsi="Arial" w:cs="Arial"/>
          <w:color w:val="000000"/>
          <w:szCs w:val="24"/>
        </w:rPr>
        <w:t xml:space="preserve"> coelom, or the trunk coelom.  The </w:t>
      </w:r>
      <w:proofErr w:type="spellStart"/>
      <w:r w:rsidR="00292C50" w:rsidRPr="00AC7A67">
        <w:rPr>
          <w:rFonts w:ascii="Arial" w:hAnsi="Arial" w:cs="Arial"/>
          <w:color w:val="000000"/>
          <w:szCs w:val="24"/>
        </w:rPr>
        <w:t>metacoel</w:t>
      </w:r>
      <w:proofErr w:type="spellEnd"/>
      <w:r w:rsidR="00292C50" w:rsidRPr="00AC7A67">
        <w:rPr>
          <w:rFonts w:ascii="Arial" w:hAnsi="Arial" w:cs="Arial"/>
          <w:color w:val="000000"/>
          <w:szCs w:val="24"/>
        </w:rPr>
        <w:t xml:space="preserve"> is partitioned by four longitudinal mesenteries into four compartments.  A third region, the small anterior </w:t>
      </w:r>
      <w:proofErr w:type="spellStart"/>
      <w:r w:rsidR="00292C50" w:rsidRPr="00AC7A67">
        <w:rPr>
          <w:rFonts w:ascii="Arial" w:hAnsi="Arial" w:cs="Arial"/>
          <w:color w:val="000000"/>
          <w:szCs w:val="24"/>
        </w:rPr>
        <w:t>epistome</w:t>
      </w:r>
      <w:proofErr w:type="spellEnd"/>
      <w:r w:rsidR="00292C50" w:rsidRPr="00AC7A67">
        <w:rPr>
          <w:rFonts w:ascii="Arial" w:hAnsi="Arial" w:cs="Arial"/>
          <w:color w:val="000000"/>
          <w:szCs w:val="24"/>
        </w:rPr>
        <w:t xml:space="preserve"> overhangs the mouth. </w:t>
      </w:r>
    </w:p>
    <w:p w14:paraId="6B56284E" w14:textId="77777777" w:rsidR="00292C50" w:rsidRPr="00AC7A67" w:rsidRDefault="00292C50">
      <w:pPr>
        <w:rPr>
          <w:rFonts w:ascii="Arial" w:hAnsi="Arial" w:cs="Arial"/>
          <w:color w:val="000000"/>
          <w:szCs w:val="24"/>
        </w:rPr>
      </w:pPr>
    </w:p>
    <w:p w14:paraId="63552641"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The long gut is complete and extends from the anterior, terminal mouth to the </w:t>
      </w:r>
      <w:proofErr w:type="spellStart"/>
      <w:r w:rsidRPr="00AC7A67">
        <w:rPr>
          <w:rFonts w:ascii="Arial" w:hAnsi="Arial" w:cs="Arial"/>
          <w:color w:val="000000"/>
          <w:szCs w:val="24"/>
        </w:rPr>
        <w:t>subterminal</w:t>
      </w:r>
      <w:proofErr w:type="spellEnd"/>
      <w:r w:rsidRPr="00AC7A67">
        <w:rPr>
          <w:rFonts w:ascii="Arial" w:hAnsi="Arial" w:cs="Arial"/>
          <w:color w:val="000000"/>
          <w:szCs w:val="24"/>
        </w:rPr>
        <w:t xml:space="preserve">, also anterior, anus situated on the dorsal midline near the anterior end and just above the mouth.  The </w:t>
      </w:r>
      <w:r w:rsidRPr="00AC7A67">
        <w:rPr>
          <w:rFonts w:ascii="Arial" w:hAnsi="Arial" w:cs="Arial"/>
          <w:color w:val="000000"/>
          <w:szCs w:val="24"/>
        </w:rPr>
        <w:lastRenderedPageBreak/>
        <w:t xml:space="preserve">closed </w:t>
      </w:r>
      <w:proofErr w:type="spellStart"/>
      <w:r w:rsidRPr="00AC7A67">
        <w:rPr>
          <w:rFonts w:ascii="Arial" w:hAnsi="Arial" w:cs="Arial"/>
          <w:color w:val="000000"/>
          <w:szCs w:val="24"/>
        </w:rPr>
        <w:t>hemal</w:t>
      </w:r>
      <w:proofErr w:type="spellEnd"/>
      <w:r w:rsidRPr="00AC7A67">
        <w:rPr>
          <w:rFonts w:ascii="Arial" w:hAnsi="Arial" w:cs="Arial"/>
          <w:color w:val="000000"/>
          <w:szCs w:val="24"/>
        </w:rPr>
        <w:t xml:space="preserve"> system contains hemoglobin in corpuscles.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is the major respiratory structure.  Two </w:t>
      </w:r>
      <w:proofErr w:type="spellStart"/>
      <w:r w:rsidRPr="00AC7A67">
        <w:rPr>
          <w:rFonts w:ascii="Arial" w:hAnsi="Arial" w:cs="Arial"/>
          <w:color w:val="000000"/>
          <w:szCs w:val="24"/>
        </w:rPr>
        <w:t>metanephridia</w:t>
      </w:r>
      <w:proofErr w:type="spellEnd"/>
      <w:r w:rsidRPr="00AC7A67">
        <w:rPr>
          <w:rFonts w:ascii="Arial" w:hAnsi="Arial" w:cs="Arial"/>
          <w:color w:val="000000"/>
          <w:szCs w:val="24"/>
        </w:rPr>
        <w:t xml:space="preserve"> open through </w:t>
      </w:r>
      <w:proofErr w:type="spellStart"/>
      <w:r w:rsidRPr="00AC7A67">
        <w:rPr>
          <w:rFonts w:ascii="Arial" w:hAnsi="Arial" w:cs="Arial"/>
          <w:color w:val="000000"/>
          <w:szCs w:val="24"/>
        </w:rPr>
        <w:t>nephridiopores</w:t>
      </w:r>
      <w:proofErr w:type="spellEnd"/>
      <w:r w:rsidRPr="00AC7A67">
        <w:rPr>
          <w:rFonts w:ascii="Arial" w:hAnsi="Arial" w:cs="Arial"/>
          <w:color w:val="000000"/>
          <w:szCs w:val="24"/>
        </w:rPr>
        <w:t xml:space="preserve"> beside the </w:t>
      </w:r>
      <w:proofErr w:type="gramStart"/>
      <w:r w:rsidRPr="00AC7A67">
        <w:rPr>
          <w:rFonts w:ascii="Arial" w:hAnsi="Arial" w:cs="Arial"/>
          <w:color w:val="000000"/>
          <w:szCs w:val="24"/>
        </w:rPr>
        <w:t>anus .</w:t>
      </w:r>
      <w:proofErr w:type="gramEnd"/>
      <w:r w:rsidRPr="00AC7A67">
        <w:rPr>
          <w:rFonts w:ascii="Arial" w:hAnsi="Arial" w:cs="Arial"/>
          <w:color w:val="000000"/>
          <w:szCs w:val="24"/>
        </w:rPr>
        <w:t xml:space="preserve">  The nervous system includes a nerve ring at the anterior end and a longitudinal nerve cord on the left side (usually). </w:t>
      </w:r>
    </w:p>
    <w:p w14:paraId="54A9776F" w14:textId="77777777" w:rsidR="00292C50" w:rsidRPr="00AC7A67" w:rsidRDefault="00292C50">
      <w:pPr>
        <w:rPr>
          <w:rFonts w:ascii="Arial" w:hAnsi="Arial" w:cs="Arial"/>
          <w:color w:val="000000"/>
          <w:szCs w:val="24"/>
        </w:rPr>
      </w:pPr>
    </w:p>
    <w:p w14:paraId="0457C5C7" w14:textId="77777777" w:rsidR="00292C50" w:rsidRPr="00AC7A67" w:rsidRDefault="00911084">
      <w:pPr>
        <w:rPr>
          <w:rFonts w:ascii="Arial" w:hAnsi="Arial" w:cs="Arial"/>
          <w:color w:val="000000"/>
          <w:szCs w:val="24"/>
        </w:rPr>
      </w:pPr>
      <w:r w:rsidRPr="00AC7A67">
        <w:rPr>
          <w:rFonts w:ascii="Arial" w:hAnsi="Arial" w:cs="Arial"/>
          <w:color w:val="000000"/>
          <w:szCs w:val="24"/>
        </w:rPr>
        <w:t xml:space="preserve"> </w:t>
      </w:r>
      <w:proofErr w:type="spellStart"/>
      <w:r w:rsidR="00292C50" w:rsidRPr="00AC7A67">
        <w:rPr>
          <w:rFonts w:ascii="Arial" w:hAnsi="Arial" w:cs="Arial"/>
          <w:color w:val="000000"/>
          <w:szCs w:val="24"/>
        </w:rPr>
        <w:t>Phoronids</w:t>
      </w:r>
      <w:proofErr w:type="spellEnd"/>
      <w:r w:rsidR="00292C50" w:rsidRPr="00AC7A67">
        <w:rPr>
          <w:rFonts w:ascii="Arial" w:hAnsi="Arial" w:cs="Arial"/>
          <w:color w:val="000000"/>
          <w:szCs w:val="24"/>
        </w:rPr>
        <w:t xml:space="preserve"> may be </w:t>
      </w:r>
      <w:proofErr w:type="spellStart"/>
      <w:r w:rsidR="00292C50" w:rsidRPr="00AC7A67">
        <w:rPr>
          <w:rFonts w:ascii="Arial" w:hAnsi="Arial" w:cs="Arial"/>
          <w:color w:val="000000"/>
          <w:szCs w:val="24"/>
        </w:rPr>
        <w:t>gonochoric</w:t>
      </w:r>
      <w:proofErr w:type="spellEnd"/>
      <w:r w:rsidR="00292C50" w:rsidRPr="00AC7A67">
        <w:rPr>
          <w:rFonts w:ascii="Arial" w:hAnsi="Arial" w:cs="Arial"/>
          <w:color w:val="000000"/>
          <w:szCs w:val="24"/>
        </w:rPr>
        <w:t xml:space="preserve"> but most are hermaphroditic.  Fertilization is internal.  The larva is an </w:t>
      </w:r>
      <w:proofErr w:type="spellStart"/>
      <w:r w:rsidR="00292C50" w:rsidRPr="00AC7A67">
        <w:rPr>
          <w:rFonts w:ascii="Arial" w:hAnsi="Arial" w:cs="Arial"/>
          <w:color w:val="000000"/>
          <w:szCs w:val="24"/>
        </w:rPr>
        <w:t>actinotroch</w:t>
      </w:r>
      <w:proofErr w:type="spellEnd"/>
      <w:r w:rsidR="00292C50" w:rsidRPr="00AC7A67">
        <w:rPr>
          <w:rFonts w:ascii="Arial" w:hAnsi="Arial" w:cs="Arial"/>
          <w:color w:val="000000"/>
          <w:szCs w:val="24"/>
        </w:rPr>
        <w:t xml:space="preserve">, a type of </w:t>
      </w:r>
      <w:proofErr w:type="spellStart"/>
      <w:r w:rsidR="00292C50" w:rsidRPr="00AC7A67">
        <w:rPr>
          <w:rFonts w:ascii="Arial" w:hAnsi="Arial" w:cs="Arial"/>
          <w:color w:val="000000"/>
          <w:szCs w:val="24"/>
        </w:rPr>
        <w:t>trochophore</w:t>
      </w:r>
      <w:proofErr w:type="spellEnd"/>
      <w:r w:rsidR="00292C50" w:rsidRPr="00AC7A67">
        <w:rPr>
          <w:rFonts w:ascii="Arial" w:hAnsi="Arial" w:cs="Arial"/>
          <w:color w:val="000000"/>
          <w:szCs w:val="24"/>
        </w:rPr>
        <w:t xml:space="preserve">.  </w:t>
      </w:r>
      <w:proofErr w:type="spellStart"/>
      <w:r w:rsidR="00292C50" w:rsidRPr="00AC7A67">
        <w:rPr>
          <w:rFonts w:ascii="Arial" w:hAnsi="Arial" w:cs="Arial"/>
          <w:color w:val="000000"/>
          <w:szCs w:val="24"/>
        </w:rPr>
        <w:t>Phoronids</w:t>
      </w:r>
      <w:proofErr w:type="spellEnd"/>
      <w:r w:rsidR="00292C50" w:rsidRPr="00AC7A67">
        <w:rPr>
          <w:rFonts w:ascii="Arial" w:hAnsi="Arial" w:cs="Arial"/>
          <w:color w:val="000000"/>
          <w:szCs w:val="24"/>
        </w:rPr>
        <w:t xml:space="preserve"> often undergo asexual </w:t>
      </w:r>
      <w:proofErr w:type="gramStart"/>
      <w:r w:rsidR="00292C50" w:rsidRPr="00AC7A67">
        <w:rPr>
          <w:rFonts w:ascii="Arial" w:hAnsi="Arial" w:cs="Arial"/>
          <w:color w:val="000000"/>
          <w:szCs w:val="24"/>
        </w:rPr>
        <w:t>reproduction which</w:t>
      </w:r>
      <w:proofErr w:type="gramEnd"/>
      <w:r w:rsidR="00292C50" w:rsidRPr="00AC7A67">
        <w:rPr>
          <w:rFonts w:ascii="Arial" w:hAnsi="Arial" w:cs="Arial"/>
          <w:color w:val="000000"/>
          <w:szCs w:val="24"/>
        </w:rPr>
        <w:t xml:space="preserve"> may result in aggregations of individuals.  The individuals in the aggregation may be entangled with each other. </w:t>
      </w:r>
    </w:p>
    <w:p w14:paraId="364B1EB6" w14:textId="77777777" w:rsidR="00292C50" w:rsidRPr="00AC7A67" w:rsidRDefault="00292C50">
      <w:pPr>
        <w:rPr>
          <w:rFonts w:ascii="Arial" w:hAnsi="Arial" w:cs="Arial"/>
          <w:color w:val="000000"/>
          <w:szCs w:val="24"/>
        </w:rPr>
      </w:pPr>
    </w:p>
    <w:p w14:paraId="7AE60787" w14:textId="77777777" w:rsidR="00292C50" w:rsidRPr="00AC7A67" w:rsidRDefault="00911084">
      <w:pPr>
        <w:rPr>
          <w:rFonts w:ascii="Arial" w:hAnsi="Arial" w:cs="Arial"/>
          <w:b/>
          <w:color w:val="000000"/>
          <w:szCs w:val="24"/>
        </w:rPr>
      </w:pPr>
      <w:r w:rsidRPr="00AC7A67">
        <w:rPr>
          <w:rFonts w:ascii="Arial" w:hAnsi="Arial" w:cs="Arial"/>
          <w:b/>
          <w:color w:val="000000"/>
          <w:szCs w:val="24"/>
        </w:rPr>
        <w:t xml:space="preserve">4. External anatomy of a </w:t>
      </w:r>
      <w:proofErr w:type="spellStart"/>
      <w:r w:rsidRPr="00AC7A67">
        <w:rPr>
          <w:rFonts w:ascii="Arial" w:hAnsi="Arial" w:cs="Arial"/>
          <w:b/>
          <w:color w:val="000000"/>
          <w:szCs w:val="24"/>
        </w:rPr>
        <w:t>phoronid</w:t>
      </w:r>
      <w:proofErr w:type="spellEnd"/>
      <w:r w:rsidRPr="00AC7A67">
        <w:rPr>
          <w:rFonts w:ascii="Arial" w:hAnsi="Arial" w:cs="Arial"/>
          <w:b/>
          <w:color w:val="000000"/>
          <w:szCs w:val="24"/>
        </w:rPr>
        <w:t xml:space="preserve">. </w:t>
      </w:r>
    </w:p>
    <w:p w14:paraId="65BBB6F5" w14:textId="77777777" w:rsidR="00292C50" w:rsidRPr="00AC7A67" w:rsidRDefault="00911084">
      <w:pPr>
        <w:rPr>
          <w:rFonts w:ascii="Arial" w:hAnsi="Arial" w:cs="Arial"/>
          <w:b/>
          <w:color w:val="000000"/>
          <w:szCs w:val="24"/>
        </w:rPr>
      </w:pPr>
      <w:r w:rsidRPr="00AC7A67">
        <w:rPr>
          <w:rFonts w:ascii="Arial" w:hAnsi="Arial" w:cs="Arial"/>
          <w:color w:val="000000"/>
          <w:szCs w:val="24"/>
        </w:rPr>
        <w:t xml:space="preserve"> </w:t>
      </w:r>
      <w:proofErr w:type="spellStart"/>
      <w:r w:rsidR="00292C50" w:rsidRPr="00AC7A67">
        <w:rPr>
          <w:rFonts w:ascii="Arial" w:hAnsi="Arial" w:cs="Arial"/>
          <w:color w:val="000000"/>
          <w:szCs w:val="24"/>
        </w:rPr>
        <w:t>Phoronids</w:t>
      </w:r>
      <w:proofErr w:type="spellEnd"/>
      <w:r w:rsidR="00292C50" w:rsidRPr="00AC7A67">
        <w:rPr>
          <w:rFonts w:ascii="Arial" w:hAnsi="Arial" w:cs="Arial"/>
          <w:color w:val="000000"/>
          <w:szCs w:val="24"/>
        </w:rPr>
        <w:t xml:space="preserve"> are not often available in t</w:t>
      </w:r>
      <w:r w:rsidRPr="00AC7A67">
        <w:rPr>
          <w:rFonts w:ascii="Arial" w:hAnsi="Arial" w:cs="Arial"/>
          <w:color w:val="000000"/>
          <w:szCs w:val="24"/>
        </w:rPr>
        <w:t xml:space="preserve">eaching </w:t>
      </w:r>
      <w:proofErr w:type="gramStart"/>
      <w:r w:rsidRPr="00AC7A67">
        <w:rPr>
          <w:rFonts w:ascii="Arial" w:hAnsi="Arial" w:cs="Arial"/>
          <w:color w:val="000000"/>
          <w:szCs w:val="24"/>
        </w:rPr>
        <w:t>laboratories  but</w:t>
      </w:r>
      <w:proofErr w:type="gramEnd"/>
      <w:r w:rsidRPr="00AC7A67">
        <w:rPr>
          <w:rFonts w:ascii="Arial" w:hAnsi="Arial" w:cs="Arial"/>
          <w:color w:val="000000"/>
          <w:szCs w:val="24"/>
        </w:rPr>
        <w:t xml:space="preserve"> we may be very lucky and</w:t>
      </w:r>
      <w:r w:rsidR="00292C50" w:rsidRPr="00AC7A67">
        <w:rPr>
          <w:rFonts w:ascii="Arial" w:hAnsi="Arial" w:cs="Arial"/>
          <w:color w:val="000000"/>
          <w:szCs w:val="24"/>
        </w:rPr>
        <w:t xml:space="preserve"> ha</w:t>
      </w:r>
      <w:r w:rsidRPr="00AC7A67">
        <w:rPr>
          <w:rFonts w:ascii="Arial" w:hAnsi="Arial" w:cs="Arial"/>
          <w:color w:val="000000"/>
          <w:szCs w:val="24"/>
        </w:rPr>
        <w:t xml:space="preserve">ve </w:t>
      </w:r>
      <w:r w:rsidR="00EC187E" w:rsidRPr="00AC7A67">
        <w:rPr>
          <w:rFonts w:ascii="Arial" w:hAnsi="Arial" w:cs="Arial"/>
          <w:color w:val="000000"/>
          <w:szCs w:val="24"/>
        </w:rPr>
        <w:t xml:space="preserve"> some specimens.  Our species, </w:t>
      </w:r>
      <w:proofErr w:type="spellStart"/>
      <w:r w:rsidR="00EC187E" w:rsidRPr="00AC7A67">
        <w:rPr>
          <w:rFonts w:ascii="Arial" w:hAnsi="Arial" w:cs="Arial"/>
          <w:i/>
          <w:color w:val="000000"/>
          <w:szCs w:val="24"/>
        </w:rPr>
        <w:t>P</w:t>
      </w:r>
      <w:r w:rsidR="00292C50" w:rsidRPr="00AC7A67">
        <w:rPr>
          <w:rFonts w:ascii="Arial" w:hAnsi="Arial" w:cs="Arial"/>
          <w:i/>
          <w:color w:val="000000"/>
          <w:szCs w:val="24"/>
        </w:rPr>
        <w:t>horonis</w:t>
      </w:r>
      <w:proofErr w:type="spellEnd"/>
      <w:r w:rsidR="00292C50" w:rsidRPr="00AC7A67">
        <w:rPr>
          <w:rFonts w:ascii="Arial" w:hAnsi="Arial" w:cs="Arial"/>
          <w:i/>
          <w:color w:val="000000"/>
          <w:szCs w:val="24"/>
        </w:rPr>
        <w:t xml:space="preserve"> </w:t>
      </w:r>
      <w:proofErr w:type="spellStart"/>
      <w:r w:rsidR="00292C50" w:rsidRPr="00AC7A67">
        <w:rPr>
          <w:rFonts w:ascii="Arial" w:hAnsi="Arial" w:cs="Arial"/>
          <w:i/>
          <w:color w:val="000000"/>
          <w:szCs w:val="24"/>
        </w:rPr>
        <w:t>architecta</w:t>
      </w:r>
      <w:proofErr w:type="spellEnd"/>
      <w:r w:rsidR="00292C50" w:rsidRPr="00AC7A67">
        <w:rPr>
          <w:rFonts w:ascii="Arial" w:hAnsi="Arial" w:cs="Arial"/>
          <w:i/>
          <w:color w:val="000000"/>
          <w:szCs w:val="24"/>
        </w:rPr>
        <w:t xml:space="preserve"> </w:t>
      </w:r>
      <w:r w:rsidR="00292C50" w:rsidRPr="00AC7A67">
        <w:rPr>
          <w:rFonts w:ascii="Arial" w:hAnsi="Arial" w:cs="Arial"/>
          <w:color w:val="000000"/>
          <w:szCs w:val="24"/>
        </w:rPr>
        <w:t xml:space="preserve">inhabits shallow (high </w:t>
      </w:r>
      <w:proofErr w:type="spellStart"/>
      <w:r w:rsidR="00292C50" w:rsidRPr="00AC7A67">
        <w:rPr>
          <w:rFonts w:ascii="Arial" w:hAnsi="Arial" w:cs="Arial"/>
          <w:color w:val="000000"/>
          <w:szCs w:val="24"/>
        </w:rPr>
        <w:t>subtidal</w:t>
      </w:r>
      <w:proofErr w:type="spellEnd"/>
      <w:r w:rsidR="00292C50" w:rsidRPr="00AC7A67">
        <w:rPr>
          <w:rFonts w:ascii="Arial" w:hAnsi="Arial" w:cs="Arial"/>
          <w:color w:val="000000"/>
          <w:szCs w:val="24"/>
        </w:rPr>
        <w:t xml:space="preserve">) </w:t>
      </w:r>
      <w:proofErr w:type="spellStart"/>
      <w:r w:rsidR="00292C50" w:rsidRPr="00AC7A67">
        <w:rPr>
          <w:rFonts w:ascii="Arial" w:hAnsi="Arial" w:cs="Arial"/>
          <w:color w:val="000000"/>
          <w:szCs w:val="24"/>
        </w:rPr>
        <w:t>silty</w:t>
      </w:r>
      <w:proofErr w:type="spellEnd"/>
      <w:r w:rsidR="00292C50" w:rsidRPr="00AC7A67">
        <w:rPr>
          <w:rFonts w:ascii="Arial" w:hAnsi="Arial" w:cs="Arial"/>
          <w:color w:val="000000"/>
          <w:szCs w:val="24"/>
        </w:rPr>
        <w:t xml:space="preserve"> sand bottoms and constructs a straight, sandy, </w:t>
      </w:r>
      <w:proofErr w:type="spellStart"/>
      <w:r w:rsidR="00292C50" w:rsidRPr="00AC7A67">
        <w:rPr>
          <w:rFonts w:ascii="Arial" w:hAnsi="Arial" w:cs="Arial"/>
          <w:color w:val="000000"/>
          <w:szCs w:val="24"/>
        </w:rPr>
        <w:t>chitinous</w:t>
      </w:r>
      <w:proofErr w:type="spellEnd"/>
      <w:r w:rsidR="00292C50" w:rsidRPr="00AC7A67">
        <w:rPr>
          <w:rFonts w:ascii="Arial" w:hAnsi="Arial" w:cs="Arial"/>
          <w:color w:val="000000"/>
          <w:szCs w:val="24"/>
        </w:rPr>
        <w:t xml:space="preserve"> tube about 10 cm in length and about 1-2 mm in diameter</w:t>
      </w:r>
      <w:r w:rsidR="00292C50" w:rsidRPr="00AC7A67">
        <w:rPr>
          <w:rFonts w:ascii="Arial" w:hAnsi="Arial" w:cs="Arial"/>
          <w:b/>
          <w:color w:val="000000"/>
          <w:szCs w:val="24"/>
        </w:rPr>
        <w:t>.</w:t>
      </w:r>
      <w:r w:rsidR="00EC187E" w:rsidRPr="00AC7A67">
        <w:rPr>
          <w:rFonts w:ascii="Arial" w:hAnsi="Arial" w:cs="Arial"/>
          <w:b/>
          <w:color w:val="000000"/>
          <w:szCs w:val="24"/>
        </w:rPr>
        <w:t xml:space="preserve">   </w:t>
      </w:r>
      <w:r w:rsidR="00CE506F" w:rsidRPr="00AC7A67">
        <w:rPr>
          <w:rFonts w:ascii="Arial" w:hAnsi="Arial" w:cs="Arial"/>
          <w:b/>
          <w:color w:val="000000"/>
          <w:szCs w:val="24"/>
          <w:highlight w:val="yellow"/>
        </w:rPr>
        <w:t xml:space="preserve">Place a specimen in a finger bowl or plastic box that has a bit of sand on the bottom.    </w:t>
      </w:r>
      <w:r w:rsidRPr="00AC7A67">
        <w:rPr>
          <w:rFonts w:ascii="Arial" w:hAnsi="Arial" w:cs="Arial"/>
          <w:b/>
          <w:color w:val="000000"/>
          <w:szCs w:val="24"/>
          <w:highlight w:val="yellow"/>
        </w:rPr>
        <w:t xml:space="preserve">a. </w:t>
      </w:r>
      <w:r w:rsidR="00EC187E" w:rsidRPr="00AC7A67">
        <w:rPr>
          <w:rFonts w:ascii="Arial" w:hAnsi="Arial" w:cs="Arial"/>
          <w:b/>
          <w:color w:val="000000"/>
          <w:szCs w:val="24"/>
          <w:highlight w:val="yellow"/>
        </w:rPr>
        <w:t>Take a photograph of a specimen under high power of the stereoscope and label the area of the tube containing the worm.  Determine how much of the tube contains the main portion of the worm.</w:t>
      </w:r>
    </w:p>
    <w:p w14:paraId="6D66CB03" w14:textId="77777777" w:rsidR="00292C50" w:rsidRPr="00AC7A67" w:rsidRDefault="00292C50">
      <w:pPr>
        <w:rPr>
          <w:rFonts w:ascii="Arial" w:hAnsi="Arial" w:cs="Arial"/>
          <w:color w:val="000000"/>
          <w:szCs w:val="24"/>
        </w:rPr>
      </w:pPr>
    </w:p>
    <w:p w14:paraId="1B873584" w14:textId="77777777" w:rsidR="00292C50" w:rsidRPr="00AC7A67" w:rsidRDefault="00292C50">
      <w:pPr>
        <w:rPr>
          <w:rFonts w:ascii="Arial" w:hAnsi="Arial" w:cs="Arial"/>
          <w:color w:val="000000"/>
          <w:szCs w:val="24"/>
        </w:rPr>
      </w:pPr>
    </w:p>
    <w:p w14:paraId="2D1CD382" w14:textId="77777777" w:rsidR="00292C50" w:rsidRPr="00AC7A67" w:rsidRDefault="00911084">
      <w:pPr>
        <w:rPr>
          <w:rFonts w:ascii="Arial" w:hAnsi="Arial" w:cs="Arial"/>
          <w:b/>
          <w:color w:val="000000"/>
          <w:szCs w:val="24"/>
        </w:rPr>
      </w:pPr>
      <w:r w:rsidRPr="00AC7A67">
        <w:rPr>
          <w:rFonts w:ascii="Arial" w:hAnsi="Arial" w:cs="Arial"/>
          <w:b/>
          <w:color w:val="000000"/>
          <w:szCs w:val="24"/>
        </w:rPr>
        <w:t>5.</w:t>
      </w:r>
      <w:r w:rsidR="00CE506F" w:rsidRPr="00AC7A67">
        <w:rPr>
          <w:rFonts w:ascii="Arial" w:hAnsi="Arial" w:cs="Arial"/>
          <w:b/>
          <w:color w:val="000000"/>
          <w:szCs w:val="24"/>
        </w:rPr>
        <w:t xml:space="preserve"> </w:t>
      </w:r>
      <w:proofErr w:type="spellStart"/>
      <w:r w:rsidR="00CE506F" w:rsidRPr="00AC7A67">
        <w:rPr>
          <w:rFonts w:ascii="Arial" w:hAnsi="Arial" w:cs="Arial"/>
          <w:b/>
          <w:color w:val="000000"/>
          <w:szCs w:val="24"/>
        </w:rPr>
        <w:t>Phoronid</w:t>
      </w:r>
      <w:proofErr w:type="spellEnd"/>
      <w:r w:rsidR="00CE506F" w:rsidRPr="00AC7A67">
        <w:rPr>
          <w:rFonts w:ascii="Arial" w:hAnsi="Arial" w:cs="Arial"/>
          <w:b/>
          <w:color w:val="000000"/>
          <w:szCs w:val="24"/>
        </w:rPr>
        <w:t xml:space="preserve"> feeding</w:t>
      </w:r>
      <w:r w:rsidR="00292C50" w:rsidRPr="00AC7A67">
        <w:rPr>
          <w:rFonts w:ascii="Arial" w:hAnsi="Arial" w:cs="Arial"/>
          <w:b/>
          <w:color w:val="000000"/>
          <w:szCs w:val="24"/>
        </w:rPr>
        <w:t xml:space="preserve">. </w:t>
      </w:r>
      <w:r w:rsidR="00CE506F" w:rsidRPr="00AC7A67">
        <w:rPr>
          <w:rFonts w:ascii="Arial" w:hAnsi="Arial" w:cs="Arial"/>
          <w:b/>
          <w:color w:val="000000"/>
          <w:szCs w:val="24"/>
        </w:rPr>
        <w:t xml:space="preserve">  You will need to be lucky enough to choose an active feeding worm.   If your worm is active, please make sure your classmates view your specimen.   Add a bit of fine food to the specimen. </w:t>
      </w:r>
    </w:p>
    <w:p w14:paraId="45EAF1CD" w14:textId="78C29730" w:rsidR="00911084" w:rsidRPr="00AC7A67" w:rsidRDefault="00911084" w:rsidP="00911084">
      <w:pPr>
        <w:rPr>
          <w:rFonts w:ascii="Arial" w:hAnsi="Arial" w:cs="Arial"/>
          <w:color w:val="000000"/>
          <w:szCs w:val="24"/>
        </w:rPr>
      </w:pPr>
      <w:r w:rsidRPr="00AC7A67">
        <w:rPr>
          <w:rFonts w:ascii="Arial" w:hAnsi="Arial" w:cs="Arial"/>
          <w:b/>
          <w:color w:val="000000"/>
          <w:szCs w:val="24"/>
          <w:highlight w:val="yellow"/>
        </w:rPr>
        <w:t xml:space="preserve">Does the motion of particles through the </w:t>
      </w:r>
      <w:proofErr w:type="spellStart"/>
      <w:r w:rsidRPr="00AC7A67">
        <w:rPr>
          <w:rFonts w:ascii="Arial" w:hAnsi="Arial" w:cs="Arial"/>
          <w:b/>
          <w:color w:val="000000"/>
          <w:szCs w:val="24"/>
          <w:highlight w:val="yellow"/>
        </w:rPr>
        <w:t>lophophore</w:t>
      </w:r>
      <w:proofErr w:type="spellEnd"/>
      <w:r w:rsidRPr="00AC7A67">
        <w:rPr>
          <w:rFonts w:ascii="Arial" w:hAnsi="Arial" w:cs="Arial"/>
          <w:b/>
          <w:color w:val="000000"/>
          <w:szCs w:val="24"/>
          <w:highlight w:val="yellow"/>
        </w:rPr>
        <w:t xml:space="preserve"> of your animal conform to the description below?</w:t>
      </w:r>
      <w:r w:rsidR="00292C50" w:rsidRPr="00AC7A67">
        <w:rPr>
          <w:rFonts w:ascii="Arial" w:hAnsi="Arial" w:cs="Arial"/>
          <w:color w:val="000000"/>
          <w:szCs w:val="24"/>
          <w:highlight w:val="yellow"/>
        </w:rPr>
        <w:t xml:space="preserve"> </w:t>
      </w:r>
      <w:r w:rsidRPr="00AC7A67">
        <w:rPr>
          <w:rFonts w:ascii="Arial" w:hAnsi="Arial" w:cs="Arial"/>
          <w:b/>
          <w:color w:val="000000"/>
          <w:szCs w:val="24"/>
          <w:highlight w:val="yellow"/>
        </w:rPr>
        <w:t xml:space="preserve">Visualize the pattern of current flow by watching the movement </w:t>
      </w:r>
      <w:proofErr w:type="gramStart"/>
      <w:r w:rsidRPr="00AC7A67">
        <w:rPr>
          <w:rFonts w:ascii="Arial" w:hAnsi="Arial" w:cs="Arial"/>
          <w:b/>
          <w:color w:val="000000"/>
          <w:szCs w:val="24"/>
          <w:highlight w:val="yellow"/>
        </w:rPr>
        <w:t>of  the</w:t>
      </w:r>
      <w:proofErr w:type="gramEnd"/>
      <w:r w:rsidRPr="00AC7A67">
        <w:rPr>
          <w:rFonts w:ascii="Arial" w:hAnsi="Arial" w:cs="Arial"/>
          <w:b/>
          <w:color w:val="000000"/>
          <w:szCs w:val="24"/>
          <w:highlight w:val="yellow"/>
        </w:rPr>
        <w:t xml:space="preserve"> small suspended food particles in the water. b.  Obtain a movie under hig</w:t>
      </w:r>
      <w:r w:rsidR="00AC7A67">
        <w:rPr>
          <w:rFonts w:ascii="Arial" w:hAnsi="Arial" w:cs="Arial"/>
          <w:b/>
          <w:color w:val="000000"/>
          <w:szCs w:val="24"/>
          <w:highlight w:val="yellow"/>
        </w:rPr>
        <w:t xml:space="preserve">h power of your </w:t>
      </w:r>
      <w:proofErr w:type="gramStart"/>
      <w:r w:rsidR="00AC7A67">
        <w:rPr>
          <w:rFonts w:ascii="Arial" w:hAnsi="Arial" w:cs="Arial"/>
          <w:b/>
          <w:color w:val="000000"/>
          <w:szCs w:val="24"/>
          <w:highlight w:val="yellow"/>
        </w:rPr>
        <w:t xml:space="preserve">stereoscope </w:t>
      </w:r>
      <w:r w:rsidRPr="00AC7A67">
        <w:rPr>
          <w:rFonts w:ascii="Arial" w:hAnsi="Arial" w:cs="Arial"/>
          <w:b/>
          <w:color w:val="000000"/>
          <w:szCs w:val="24"/>
          <w:highlight w:val="yellow"/>
        </w:rPr>
        <w:t xml:space="preserve"> of</w:t>
      </w:r>
      <w:proofErr w:type="gramEnd"/>
      <w:r w:rsidRPr="00AC7A67">
        <w:rPr>
          <w:rFonts w:ascii="Arial" w:hAnsi="Arial" w:cs="Arial"/>
          <w:b/>
          <w:color w:val="000000"/>
          <w:szCs w:val="24"/>
          <w:highlight w:val="yellow"/>
        </w:rPr>
        <w:t xml:space="preserve"> feeding in your specimen.</w:t>
      </w:r>
      <w:r w:rsidRPr="00AC7A67">
        <w:rPr>
          <w:rFonts w:ascii="Arial" w:hAnsi="Arial" w:cs="Arial"/>
          <w:b/>
          <w:color w:val="000000"/>
          <w:szCs w:val="24"/>
        </w:rPr>
        <w:t xml:space="preserve"> </w:t>
      </w:r>
    </w:p>
    <w:p w14:paraId="614B1B90" w14:textId="77777777" w:rsidR="00911084" w:rsidRPr="00AC7A67" w:rsidRDefault="00911084" w:rsidP="00911084">
      <w:pPr>
        <w:rPr>
          <w:rFonts w:ascii="Arial" w:hAnsi="Arial" w:cs="Arial"/>
          <w:color w:val="000000"/>
          <w:szCs w:val="24"/>
        </w:rPr>
      </w:pPr>
    </w:p>
    <w:p w14:paraId="196D5834" w14:textId="77777777" w:rsidR="00292C50" w:rsidRPr="00AC7A67" w:rsidRDefault="00292C50">
      <w:pPr>
        <w:rPr>
          <w:rFonts w:ascii="Arial" w:hAnsi="Arial" w:cs="Arial"/>
          <w:color w:val="000000"/>
          <w:szCs w:val="24"/>
        </w:rPr>
      </w:pPr>
      <w:r w:rsidRPr="006A0CBA">
        <w:rPr>
          <w:rFonts w:ascii="Arial" w:hAnsi="Arial" w:cs="Arial"/>
          <w:color w:val="000000"/>
          <w:szCs w:val="24"/>
          <w:highlight w:val="yellow"/>
        </w:rPr>
        <w:t xml:space="preserve">Find the </w:t>
      </w:r>
      <w:proofErr w:type="spellStart"/>
      <w:r w:rsidRPr="006A0CBA">
        <w:rPr>
          <w:rFonts w:ascii="Arial" w:hAnsi="Arial" w:cs="Arial"/>
          <w:color w:val="000000"/>
          <w:szCs w:val="24"/>
          <w:highlight w:val="yellow"/>
        </w:rPr>
        <w:t>lophophore</w:t>
      </w:r>
      <w:proofErr w:type="spellEnd"/>
      <w:r w:rsidRPr="006A0CBA">
        <w:rPr>
          <w:rFonts w:ascii="Arial" w:hAnsi="Arial" w:cs="Arial"/>
          <w:color w:val="000000"/>
          <w:szCs w:val="24"/>
          <w:highlight w:val="yellow"/>
        </w:rPr>
        <w:t xml:space="preserve"> and note that its tentacles are arranged in a horseshoe shape, rather than a simple </w:t>
      </w:r>
      <w:proofErr w:type="gramStart"/>
      <w:r w:rsidRPr="006A0CBA">
        <w:rPr>
          <w:rFonts w:ascii="Arial" w:hAnsi="Arial" w:cs="Arial"/>
          <w:color w:val="000000"/>
          <w:szCs w:val="24"/>
          <w:highlight w:val="yellow"/>
        </w:rPr>
        <w:t>circle</w:t>
      </w:r>
      <w:r w:rsidRPr="00AC7A67">
        <w:rPr>
          <w:rFonts w:ascii="Arial" w:hAnsi="Arial" w:cs="Arial"/>
          <w:color w:val="000000"/>
          <w:szCs w:val="24"/>
        </w:rPr>
        <w:t xml:space="preserve"> .</w:t>
      </w:r>
      <w:proofErr w:type="gramEnd"/>
      <w:r w:rsidRPr="00AC7A67">
        <w:rPr>
          <w:rFonts w:ascii="Arial" w:hAnsi="Arial" w:cs="Arial"/>
          <w:color w:val="000000"/>
          <w:szCs w:val="24"/>
        </w:rPr>
        <w:t xml:space="preserve"> The mouth is at the bottom (apex) of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encircled by the ring of tentacles. The feeding current is generated by the lateral </w:t>
      </w:r>
      <w:proofErr w:type="spellStart"/>
      <w:r w:rsidRPr="00AC7A67">
        <w:rPr>
          <w:rFonts w:ascii="Arial" w:hAnsi="Arial" w:cs="Arial"/>
          <w:color w:val="000000"/>
          <w:szCs w:val="24"/>
        </w:rPr>
        <w:t>tentacular</w:t>
      </w:r>
      <w:proofErr w:type="spellEnd"/>
      <w:r w:rsidRPr="00AC7A67">
        <w:rPr>
          <w:rFonts w:ascii="Arial" w:hAnsi="Arial" w:cs="Arial"/>
          <w:color w:val="000000"/>
          <w:szCs w:val="24"/>
        </w:rPr>
        <w:t xml:space="preserve"> cilia and food particles are transported to the mouth by the frontal cilia. Water enters the open end of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and exits laterally between the tent</w:t>
      </w:r>
      <w:r w:rsidR="00911084" w:rsidRPr="00AC7A67">
        <w:rPr>
          <w:rFonts w:ascii="Arial" w:hAnsi="Arial" w:cs="Arial"/>
          <w:color w:val="000000"/>
          <w:szCs w:val="24"/>
        </w:rPr>
        <w:t xml:space="preserve">acles and out of the </w:t>
      </w:r>
      <w:proofErr w:type="spellStart"/>
      <w:r w:rsidR="00911084" w:rsidRPr="00AC7A67">
        <w:rPr>
          <w:rFonts w:ascii="Arial" w:hAnsi="Arial" w:cs="Arial"/>
          <w:color w:val="000000"/>
          <w:szCs w:val="24"/>
        </w:rPr>
        <w:t>lophophore</w:t>
      </w:r>
      <w:proofErr w:type="spellEnd"/>
      <w:r w:rsidRPr="00AC7A67">
        <w:rPr>
          <w:rFonts w:ascii="Arial" w:hAnsi="Arial" w:cs="Arial"/>
          <w:color w:val="000000"/>
          <w:szCs w:val="24"/>
        </w:rPr>
        <w:t>. Food particles in the exiting current strike the tentacles and initiate a local reversal of beat in the lateral cilia on the sides of the tentacles which throws them back into the bell. This may happen several times before they eventually strike the frontal cilia on the inside edge of the tentacles and are moved by them toward the mouth. There are no cilia on the outside edges of the tentacles.</w:t>
      </w:r>
    </w:p>
    <w:p w14:paraId="12DD8428" w14:textId="77777777" w:rsidR="00292C50" w:rsidRPr="00AC7A67" w:rsidRDefault="00292C50">
      <w:pPr>
        <w:rPr>
          <w:rFonts w:ascii="Arial" w:hAnsi="Arial" w:cs="Arial"/>
          <w:color w:val="000000"/>
          <w:szCs w:val="24"/>
        </w:rPr>
      </w:pPr>
    </w:p>
    <w:p w14:paraId="6F52641D" w14:textId="77777777" w:rsidR="006A0CBA" w:rsidRDefault="003E5BC2">
      <w:pPr>
        <w:rPr>
          <w:rFonts w:ascii="Arial" w:hAnsi="Arial" w:cs="Arial"/>
          <w:color w:val="000000"/>
          <w:szCs w:val="24"/>
        </w:rPr>
      </w:pPr>
      <w:r w:rsidRPr="00AC7A67">
        <w:rPr>
          <w:rFonts w:ascii="Arial" w:hAnsi="Arial" w:cs="Arial"/>
          <w:color w:val="000000"/>
          <w:szCs w:val="24"/>
        </w:rPr>
        <w:t xml:space="preserve">6. </w:t>
      </w:r>
      <w:r w:rsidR="00EC187E" w:rsidRPr="00AC7A67">
        <w:rPr>
          <w:rFonts w:ascii="Arial" w:hAnsi="Arial" w:cs="Arial"/>
          <w:b/>
          <w:color w:val="000000"/>
          <w:szCs w:val="24"/>
        </w:rPr>
        <w:t xml:space="preserve"> </w:t>
      </w:r>
      <w:r w:rsidR="00CE506F" w:rsidRPr="00AC7A67">
        <w:rPr>
          <w:rFonts w:ascii="Arial" w:hAnsi="Arial" w:cs="Arial"/>
          <w:b/>
          <w:color w:val="000000"/>
          <w:szCs w:val="24"/>
        </w:rPr>
        <w:t xml:space="preserve">Internal anatomy of a </w:t>
      </w:r>
      <w:proofErr w:type="spellStart"/>
      <w:r w:rsidR="00CE506F" w:rsidRPr="00AC7A67">
        <w:rPr>
          <w:rFonts w:ascii="Arial" w:hAnsi="Arial" w:cs="Arial"/>
          <w:b/>
          <w:color w:val="000000"/>
          <w:szCs w:val="24"/>
        </w:rPr>
        <w:t>phoronid</w:t>
      </w:r>
      <w:proofErr w:type="spellEnd"/>
    </w:p>
    <w:p w14:paraId="0ED7FE90" w14:textId="0E26E323" w:rsidR="00292C50" w:rsidRPr="006A0CBA" w:rsidRDefault="00292C50">
      <w:pPr>
        <w:rPr>
          <w:rFonts w:ascii="Arial" w:hAnsi="Arial" w:cs="Arial"/>
          <w:color w:val="000000"/>
          <w:szCs w:val="24"/>
        </w:rPr>
      </w:pPr>
      <w:r w:rsidRPr="00AC7A67">
        <w:rPr>
          <w:rFonts w:ascii="Arial" w:hAnsi="Arial" w:cs="Arial"/>
          <w:color w:val="000000"/>
          <w:szCs w:val="24"/>
        </w:rPr>
        <w:t xml:space="preserve"> </w:t>
      </w:r>
      <w:r w:rsidRPr="00AC7A67">
        <w:rPr>
          <w:rFonts w:ascii="Arial" w:hAnsi="Arial" w:cs="Arial"/>
          <w:b/>
          <w:color w:val="000000"/>
          <w:szCs w:val="24"/>
        </w:rPr>
        <w:t xml:space="preserve">You will need an active worm that moves the </w:t>
      </w:r>
      <w:proofErr w:type="spellStart"/>
      <w:r w:rsidRPr="00AC7A67">
        <w:rPr>
          <w:rFonts w:ascii="Arial" w:hAnsi="Arial" w:cs="Arial"/>
          <w:b/>
          <w:color w:val="000000"/>
          <w:szCs w:val="24"/>
        </w:rPr>
        <w:t>lophophore</w:t>
      </w:r>
      <w:proofErr w:type="spellEnd"/>
      <w:r w:rsidRPr="00AC7A67">
        <w:rPr>
          <w:rFonts w:ascii="Arial" w:hAnsi="Arial" w:cs="Arial"/>
          <w:b/>
          <w:color w:val="000000"/>
          <w:szCs w:val="24"/>
        </w:rPr>
        <w:t xml:space="preserve"> to be able to locate certain organs and observe movement in the blood vessels</w:t>
      </w:r>
      <w:r w:rsidRPr="00AC7A67">
        <w:rPr>
          <w:rFonts w:ascii="Arial" w:hAnsi="Arial" w:cs="Arial"/>
          <w:color w:val="000000"/>
          <w:szCs w:val="24"/>
        </w:rPr>
        <w:t xml:space="preserve">. </w:t>
      </w:r>
      <w:r w:rsidR="00CE506F" w:rsidRPr="00AC7A67">
        <w:rPr>
          <w:rFonts w:ascii="Arial" w:hAnsi="Arial" w:cs="Arial"/>
          <w:color w:val="000000"/>
          <w:szCs w:val="24"/>
        </w:rPr>
        <w:t xml:space="preserve">   If your worm is not active, simply place it back in culture and use a neighbor</w:t>
      </w:r>
      <w:r w:rsidR="006A0CBA">
        <w:rPr>
          <w:rFonts w:ascii="Arial" w:hAnsi="Arial" w:cs="Arial"/>
          <w:color w:val="000000"/>
          <w:szCs w:val="24"/>
        </w:rPr>
        <w:t>’</w:t>
      </w:r>
      <w:r w:rsidR="00CE506F" w:rsidRPr="00AC7A67">
        <w:rPr>
          <w:rFonts w:ascii="Arial" w:hAnsi="Arial" w:cs="Arial"/>
          <w:color w:val="000000"/>
          <w:szCs w:val="24"/>
        </w:rPr>
        <w:t xml:space="preserve">s worm.   </w:t>
      </w:r>
      <w:r w:rsidR="00CE506F" w:rsidRPr="00AC7A67">
        <w:rPr>
          <w:rFonts w:ascii="Arial" w:hAnsi="Arial" w:cs="Arial"/>
          <w:b/>
          <w:color w:val="000000"/>
          <w:szCs w:val="24"/>
        </w:rPr>
        <w:t xml:space="preserve">However, if no worms are active, the instructor may sacrifice one or two so that you can see internal structure.  </w:t>
      </w:r>
      <w:r w:rsidR="006A0CBA">
        <w:rPr>
          <w:rFonts w:ascii="Arial" w:hAnsi="Arial" w:cs="Arial"/>
          <w:b/>
          <w:color w:val="000000"/>
          <w:szCs w:val="24"/>
        </w:rPr>
        <w:t xml:space="preserve">It may take a while for the </w:t>
      </w:r>
      <w:proofErr w:type="spellStart"/>
      <w:r w:rsidR="006A0CBA">
        <w:rPr>
          <w:rFonts w:ascii="Arial" w:hAnsi="Arial" w:cs="Arial"/>
          <w:b/>
          <w:color w:val="000000"/>
          <w:szCs w:val="24"/>
        </w:rPr>
        <w:t>phoronids</w:t>
      </w:r>
      <w:proofErr w:type="spellEnd"/>
      <w:r w:rsidR="006A0CBA">
        <w:rPr>
          <w:rFonts w:ascii="Arial" w:hAnsi="Arial" w:cs="Arial"/>
          <w:b/>
          <w:color w:val="000000"/>
          <w:szCs w:val="24"/>
        </w:rPr>
        <w:t xml:space="preserve"> to get active.   They prefer darkness and cool water, so allow your worm to adjust with lights off and watch temperatures in small dishes. </w:t>
      </w:r>
    </w:p>
    <w:p w14:paraId="0F4DA0C0" w14:textId="77777777" w:rsidR="00292C50" w:rsidRPr="00AC7A67" w:rsidRDefault="00292C50">
      <w:pPr>
        <w:rPr>
          <w:rFonts w:ascii="Arial" w:hAnsi="Arial" w:cs="Arial"/>
          <w:color w:val="000000"/>
          <w:szCs w:val="24"/>
        </w:rPr>
      </w:pPr>
    </w:p>
    <w:p w14:paraId="301C8F56" w14:textId="77777777" w:rsidR="00CE0B80" w:rsidRPr="006A0CBA" w:rsidRDefault="00292C50" w:rsidP="00CE0B80">
      <w:pPr>
        <w:rPr>
          <w:rFonts w:ascii="Arial" w:hAnsi="Arial" w:cs="Arial"/>
          <w:color w:val="000000"/>
          <w:szCs w:val="24"/>
          <w:highlight w:val="yellow"/>
        </w:rPr>
      </w:pPr>
      <w:r w:rsidRPr="00AC7A67">
        <w:rPr>
          <w:rFonts w:ascii="Arial" w:hAnsi="Arial" w:cs="Arial"/>
          <w:color w:val="000000"/>
          <w:szCs w:val="24"/>
        </w:rPr>
        <w:t xml:space="preserve"> Begin your study of the worm using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to orient yourself.  It is located ventrally on the anterior end of the animal. </w:t>
      </w:r>
      <w:r w:rsidRPr="006A0CBA">
        <w:rPr>
          <w:rFonts w:ascii="Arial" w:hAnsi="Arial" w:cs="Arial"/>
          <w:color w:val="000000"/>
          <w:szCs w:val="24"/>
          <w:highlight w:val="yellow"/>
        </w:rPr>
        <w:t>The mouth is displaced to the ventral side of the anterior end and is surrounded by tentacles.</w:t>
      </w:r>
      <w:r w:rsidR="003E5BC2" w:rsidRPr="006A0CBA">
        <w:rPr>
          <w:rFonts w:ascii="Arial" w:hAnsi="Arial" w:cs="Arial"/>
          <w:color w:val="000000"/>
          <w:szCs w:val="24"/>
          <w:highlight w:val="yellow"/>
        </w:rPr>
        <w:t xml:space="preserve"> Look for blood flow by </w:t>
      </w:r>
      <w:r w:rsidR="00CE0B80" w:rsidRPr="006A0CBA">
        <w:rPr>
          <w:rFonts w:ascii="Arial" w:hAnsi="Arial" w:cs="Arial"/>
          <w:color w:val="000000"/>
          <w:szCs w:val="24"/>
          <w:highlight w:val="yellow"/>
        </w:rPr>
        <w:t xml:space="preserve">watching for movement of cells containing pigment throughout the body. </w:t>
      </w:r>
    </w:p>
    <w:p w14:paraId="52B3A8D0" w14:textId="77777777" w:rsidR="00CE0B80" w:rsidRPr="006A0CBA" w:rsidRDefault="00CE0B80" w:rsidP="00CE0B80">
      <w:pPr>
        <w:rPr>
          <w:rFonts w:ascii="Arial" w:hAnsi="Arial" w:cs="Arial"/>
          <w:color w:val="000000"/>
          <w:szCs w:val="24"/>
          <w:highlight w:val="yellow"/>
        </w:rPr>
      </w:pPr>
    </w:p>
    <w:p w14:paraId="516013D8" w14:textId="77777777" w:rsidR="00CE0B80" w:rsidRPr="00AC7A67" w:rsidRDefault="00CE0B80" w:rsidP="00CE0B80">
      <w:pPr>
        <w:rPr>
          <w:rFonts w:ascii="Arial" w:hAnsi="Arial" w:cs="Arial"/>
          <w:color w:val="000000"/>
          <w:szCs w:val="24"/>
        </w:rPr>
      </w:pPr>
      <w:r w:rsidRPr="006A0CBA">
        <w:rPr>
          <w:rFonts w:ascii="Arial" w:hAnsi="Arial" w:cs="Arial"/>
          <w:color w:val="000000"/>
          <w:szCs w:val="24"/>
          <w:highlight w:val="yellow"/>
        </w:rPr>
        <w:t xml:space="preserve">If the </w:t>
      </w:r>
      <w:proofErr w:type="spellStart"/>
      <w:r w:rsidRPr="006A0CBA">
        <w:rPr>
          <w:rFonts w:ascii="Arial" w:hAnsi="Arial" w:cs="Arial"/>
          <w:color w:val="000000"/>
          <w:szCs w:val="24"/>
          <w:highlight w:val="yellow"/>
        </w:rPr>
        <w:t>lophophore</w:t>
      </w:r>
      <w:proofErr w:type="spellEnd"/>
      <w:r w:rsidRPr="006A0CBA">
        <w:rPr>
          <w:rFonts w:ascii="Arial" w:hAnsi="Arial" w:cs="Arial"/>
          <w:color w:val="000000"/>
          <w:szCs w:val="24"/>
          <w:highlight w:val="yellow"/>
        </w:rPr>
        <w:t xml:space="preserve"> is extended, observe it and note the arrangement of tentacles around the mouth. The red color is due to hemoglobin in erythrocytes in the blood vascular system</w:t>
      </w:r>
      <w:r w:rsidRPr="00AC7A67">
        <w:rPr>
          <w:rFonts w:ascii="Arial" w:hAnsi="Arial" w:cs="Arial"/>
          <w:color w:val="000000"/>
          <w:szCs w:val="24"/>
        </w:rPr>
        <w:t>.</w:t>
      </w:r>
    </w:p>
    <w:p w14:paraId="6DE62EF7" w14:textId="77777777" w:rsidR="00CE0B80" w:rsidRPr="00AC7A67" w:rsidRDefault="00CE0B80" w:rsidP="00CE0B80">
      <w:pPr>
        <w:rPr>
          <w:rFonts w:ascii="Arial" w:hAnsi="Arial" w:cs="Arial"/>
          <w:color w:val="000000"/>
          <w:szCs w:val="24"/>
        </w:rPr>
      </w:pPr>
    </w:p>
    <w:p w14:paraId="4A46BE16" w14:textId="29AD9C26" w:rsidR="006A0CBA" w:rsidRPr="00AC7A67" w:rsidRDefault="008521C5" w:rsidP="006A0CBA">
      <w:pPr>
        <w:rPr>
          <w:rFonts w:ascii="Arial" w:hAnsi="Arial" w:cs="Arial"/>
          <w:color w:val="000000"/>
          <w:szCs w:val="24"/>
        </w:rPr>
      </w:pPr>
      <w:r w:rsidRPr="00AC7A67">
        <w:rPr>
          <w:rFonts w:ascii="Arial" w:hAnsi="Arial" w:cs="Arial"/>
          <w:b/>
          <w:color w:val="000000"/>
          <w:szCs w:val="24"/>
        </w:rPr>
        <w:t xml:space="preserve">a. </w:t>
      </w:r>
      <w:proofErr w:type="gramStart"/>
      <w:r w:rsidR="00CE0B80" w:rsidRPr="00AC7A67">
        <w:rPr>
          <w:rFonts w:ascii="Arial" w:hAnsi="Arial" w:cs="Arial"/>
          <w:b/>
          <w:color w:val="000000"/>
          <w:szCs w:val="24"/>
        </w:rPr>
        <w:t>blood</w:t>
      </w:r>
      <w:proofErr w:type="gramEnd"/>
      <w:r w:rsidR="00CE0B80" w:rsidRPr="00AC7A67">
        <w:rPr>
          <w:rFonts w:ascii="Arial" w:hAnsi="Arial" w:cs="Arial"/>
          <w:b/>
          <w:color w:val="000000"/>
          <w:szCs w:val="24"/>
        </w:rPr>
        <w:t xml:space="preserve"> vessel</w:t>
      </w:r>
      <w:r w:rsidR="006A0CBA">
        <w:rPr>
          <w:rFonts w:ascii="Arial" w:hAnsi="Arial" w:cs="Arial"/>
          <w:b/>
          <w:color w:val="000000"/>
          <w:szCs w:val="24"/>
        </w:rPr>
        <w:t>s</w:t>
      </w:r>
      <w:r w:rsidR="00CE0B80" w:rsidRPr="00AC7A67">
        <w:rPr>
          <w:rFonts w:ascii="Arial" w:hAnsi="Arial" w:cs="Arial"/>
          <w:color w:val="000000"/>
          <w:szCs w:val="24"/>
        </w:rPr>
        <w:t xml:space="preserve"> .</w:t>
      </w:r>
      <w:r w:rsidR="006A0CBA" w:rsidRPr="006A0CBA">
        <w:rPr>
          <w:rFonts w:ascii="Arial" w:hAnsi="Arial" w:cs="Arial"/>
          <w:color w:val="000000"/>
          <w:szCs w:val="24"/>
        </w:rPr>
        <w:t xml:space="preserve"> </w:t>
      </w:r>
      <w:r w:rsidR="006A0CBA" w:rsidRPr="006A0CBA">
        <w:rPr>
          <w:rFonts w:ascii="Arial" w:hAnsi="Arial" w:cs="Arial"/>
          <w:color w:val="000000"/>
          <w:szCs w:val="24"/>
          <w:highlight w:val="yellow"/>
        </w:rPr>
        <w:t xml:space="preserve">The red color of their corpuscular hemoglobin makes blood vessels easy to see in living specimens. They are connected to circular blood vessels at the base of the </w:t>
      </w:r>
      <w:proofErr w:type="spellStart"/>
      <w:r w:rsidR="006A0CBA" w:rsidRPr="006A0CBA">
        <w:rPr>
          <w:rFonts w:ascii="Arial" w:hAnsi="Arial" w:cs="Arial"/>
          <w:color w:val="000000"/>
          <w:szCs w:val="24"/>
          <w:highlight w:val="yellow"/>
        </w:rPr>
        <w:t>lophophore</w:t>
      </w:r>
      <w:proofErr w:type="spellEnd"/>
      <w:r w:rsidR="006A0CBA" w:rsidRPr="006A0CBA">
        <w:rPr>
          <w:rFonts w:ascii="Arial" w:hAnsi="Arial" w:cs="Arial"/>
          <w:color w:val="000000"/>
          <w:szCs w:val="24"/>
          <w:highlight w:val="yellow"/>
        </w:rPr>
        <w:t xml:space="preserve">. </w:t>
      </w:r>
      <w:proofErr w:type="spellStart"/>
      <w:r w:rsidR="006A0CBA" w:rsidRPr="006A0CBA">
        <w:rPr>
          <w:rFonts w:ascii="Arial" w:hAnsi="Arial" w:cs="Arial"/>
          <w:color w:val="000000"/>
          <w:szCs w:val="24"/>
          <w:highlight w:val="yellow"/>
        </w:rPr>
        <w:t>Tentacular</w:t>
      </w:r>
      <w:proofErr w:type="spellEnd"/>
      <w:r w:rsidR="006A0CBA" w:rsidRPr="006A0CBA">
        <w:rPr>
          <w:rFonts w:ascii="Arial" w:hAnsi="Arial" w:cs="Arial"/>
          <w:color w:val="000000"/>
          <w:szCs w:val="24"/>
          <w:highlight w:val="yellow"/>
        </w:rPr>
        <w:t xml:space="preserve"> vessels extend from the circular vessels into each tentacle of the </w:t>
      </w:r>
      <w:proofErr w:type="spellStart"/>
      <w:r w:rsidR="006A0CBA" w:rsidRPr="006A0CBA">
        <w:rPr>
          <w:rFonts w:ascii="Arial" w:hAnsi="Arial" w:cs="Arial"/>
          <w:color w:val="000000"/>
          <w:szCs w:val="24"/>
          <w:highlight w:val="yellow"/>
        </w:rPr>
        <w:t>lophophore</w:t>
      </w:r>
      <w:proofErr w:type="spellEnd"/>
      <w:r w:rsidR="006A0CBA" w:rsidRPr="006A0CBA">
        <w:rPr>
          <w:rFonts w:ascii="Arial" w:hAnsi="Arial" w:cs="Arial"/>
          <w:color w:val="000000"/>
          <w:szCs w:val="24"/>
          <w:highlight w:val="yellow"/>
        </w:rPr>
        <w:t>. At the posterior end of the trunk the dorsal and ventral vessels are connected to a plexus, or "capillary" bed in the wall of the gut and gonads</w:t>
      </w:r>
      <w:r w:rsidR="006A0CBA" w:rsidRPr="00AC7A67">
        <w:rPr>
          <w:rFonts w:ascii="Arial" w:hAnsi="Arial" w:cs="Arial"/>
          <w:color w:val="000000"/>
          <w:szCs w:val="24"/>
        </w:rPr>
        <w:t>.</w:t>
      </w:r>
      <w:r w:rsidR="006A0CBA">
        <w:rPr>
          <w:rFonts w:ascii="Arial" w:hAnsi="Arial" w:cs="Arial"/>
          <w:color w:val="000000"/>
          <w:szCs w:val="24"/>
        </w:rPr>
        <w:t xml:space="preserve">  Would you classify the circulation as “closed” or “open?”</w:t>
      </w:r>
    </w:p>
    <w:p w14:paraId="32A4B058" w14:textId="67873D47" w:rsidR="00CE0B80" w:rsidRPr="00AC7A67" w:rsidRDefault="00CE0B80" w:rsidP="00CE0B80">
      <w:pPr>
        <w:rPr>
          <w:rFonts w:ascii="Arial" w:hAnsi="Arial" w:cs="Arial"/>
          <w:color w:val="000000"/>
          <w:szCs w:val="24"/>
        </w:rPr>
      </w:pPr>
    </w:p>
    <w:p w14:paraId="730DE81F" w14:textId="77777777" w:rsidR="00CE0B80" w:rsidRPr="00AC7A67" w:rsidRDefault="00CE0B80" w:rsidP="00CE0B80">
      <w:pPr>
        <w:rPr>
          <w:rFonts w:ascii="Arial" w:hAnsi="Arial" w:cs="Arial"/>
          <w:color w:val="000000"/>
          <w:szCs w:val="24"/>
        </w:rPr>
      </w:pPr>
    </w:p>
    <w:p w14:paraId="778EEA64" w14:textId="77777777" w:rsidR="00CE0B80" w:rsidRPr="00AC7A67" w:rsidRDefault="008521C5" w:rsidP="00CE0B80">
      <w:pPr>
        <w:rPr>
          <w:rFonts w:ascii="Arial" w:hAnsi="Arial" w:cs="Arial"/>
          <w:b/>
          <w:color w:val="000000"/>
          <w:szCs w:val="24"/>
        </w:rPr>
      </w:pPr>
      <w:r w:rsidRPr="00AC7A67">
        <w:rPr>
          <w:rFonts w:ascii="Arial" w:hAnsi="Arial" w:cs="Arial"/>
          <w:b/>
          <w:color w:val="000000"/>
          <w:szCs w:val="24"/>
        </w:rPr>
        <w:t xml:space="preserve">b. </w:t>
      </w:r>
      <w:r w:rsidR="00CE0B80" w:rsidRPr="00AC7A67">
        <w:rPr>
          <w:rFonts w:ascii="Arial" w:hAnsi="Arial" w:cs="Arial"/>
          <w:b/>
          <w:color w:val="000000"/>
          <w:szCs w:val="24"/>
        </w:rPr>
        <w:t>Try to find the gut, which is a long "U" with one limb descending from mouth down into the trunk to the ampulla and the other limb ascending back to the anus.</w:t>
      </w:r>
    </w:p>
    <w:p w14:paraId="40C2E55B" w14:textId="77777777" w:rsidR="00CE0B80" w:rsidRPr="00AC7A67" w:rsidRDefault="00CE0B80" w:rsidP="00CE0B80">
      <w:pPr>
        <w:rPr>
          <w:rFonts w:ascii="Arial" w:hAnsi="Arial" w:cs="Arial"/>
          <w:b/>
          <w:color w:val="000000"/>
          <w:szCs w:val="24"/>
        </w:rPr>
      </w:pPr>
    </w:p>
    <w:p w14:paraId="0FE5A49C" w14:textId="5BC825CE" w:rsidR="00CE0B80" w:rsidRPr="00AC7A67" w:rsidRDefault="008521C5" w:rsidP="00CE0B80">
      <w:pPr>
        <w:rPr>
          <w:rFonts w:ascii="Arial" w:hAnsi="Arial" w:cs="Arial"/>
          <w:b/>
          <w:color w:val="000000"/>
          <w:szCs w:val="24"/>
        </w:rPr>
      </w:pPr>
      <w:r w:rsidRPr="00AC7A67">
        <w:rPr>
          <w:rFonts w:ascii="Arial" w:hAnsi="Arial" w:cs="Arial"/>
          <w:b/>
          <w:color w:val="000000"/>
          <w:szCs w:val="24"/>
          <w:highlight w:val="yellow"/>
        </w:rPr>
        <w:t>c</w:t>
      </w:r>
      <w:r w:rsidR="00CE0B80" w:rsidRPr="00AC7A67">
        <w:rPr>
          <w:rFonts w:ascii="Arial" w:hAnsi="Arial" w:cs="Arial"/>
          <w:b/>
          <w:color w:val="000000"/>
          <w:szCs w:val="24"/>
          <w:highlight w:val="yellow"/>
        </w:rPr>
        <w:t xml:space="preserve">. </w:t>
      </w:r>
      <w:proofErr w:type="gramStart"/>
      <w:r w:rsidR="00CE0B80" w:rsidRPr="00AC7A67">
        <w:rPr>
          <w:rFonts w:ascii="Arial" w:hAnsi="Arial" w:cs="Arial"/>
          <w:b/>
          <w:color w:val="000000"/>
          <w:szCs w:val="24"/>
          <w:highlight w:val="yellow"/>
        </w:rPr>
        <w:t>Obtain</w:t>
      </w:r>
      <w:proofErr w:type="gramEnd"/>
      <w:r w:rsidR="00CE0B80" w:rsidRPr="00AC7A67">
        <w:rPr>
          <w:rFonts w:ascii="Arial" w:hAnsi="Arial" w:cs="Arial"/>
          <w:b/>
          <w:color w:val="000000"/>
          <w:szCs w:val="24"/>
          <w:highlight w:val="yellow"/>
        </w:rPr>
        <w:t xml:space="preserve"> a video or take photographs of blood moving into the </w:t>
      </w:r>
      <w:proofErr w:type="spellStart"/>
      <w:r w:rsidR="00CE0B80" w:rsidRPr="00AC7A67">
        <w:rPr>
          <w:rFonts w:ascii="Arial" w:hAnsi="Arial" w:cs="Arial"/>
          <w:b/>
          <w:color w:val="000000"/>
          <w:szCs w:val="24"/>
          <w:highlight w:val="yellow"/>
        </w:rPr>
        <w:t>lophophore</w:t>
      </w:r>
      <w:proofErr w:type="spellEnd"/>
      <w:r w:rsidR="00CE0B80" w:rsidRPr="00AC7A67">
        <w:rPr>
          <w:rFonts w:ascii="Arial" w:hAnsi="Arial" w:cs="Arial"/>
          <w:b/>
          <w:color w:val="000000"/>
          <w:szCs w:val="24"/>
          <w:highlight w:val="yellow"/>
        </w:rPr>
        <w:t>.    Use arrow to show blood moving in and out of major vessels in your photograph.  Also label the digestive system.   If instead filming</w:t>
      </w:r>
      <w:r w:rsidR="006A0CBA">
        <w:rPr>
          <w:rFonts w:ascii="Arial" w:hAnsi="Arial" w:cs="Arial"/>
          <w:b/>
          <w:color w:val="000000"/>
          <w:szCs w:val="24"/>
          <w:highlight w:val="yellow"/>
        </w:rPr>
        <w:t>,</w:t>
      </w:r>
      <w:r w:rsidR="00CE0B80" w:rsidRPr="00AC7A67">
        <w:rPr>
          <w:rFonts w:ascii="Arial" w:hAnsi="Arial" w:cs="Arial"/>
          <w:b/>
          <w:color w:val="000000"/>
          <w:szCs w:val="24"/>
          <w:highlight w:val="yellow"/>
        </w:rPr>
        <w:t xml:space="preserve"> try to </w:t>
      </w:r>
      <w:r w:rsidR="002B52AC" w:rsidRPr="00AC7A67">
        <w:rPr>
          <w:rFonts w:ascii="Arial" w:hAnsi="Arial" w:cs="Arial"/>
          <w:b/>
          <w:color w:val="000000"/>
          <w:szCs w:val="24"/>
          <w:highlight w:val="yellow"/>
        </w:rPr>
        <w:t xml:space="preserve">show blood moving into the </w:t>
      </w:r>
      <w:proofErr w:type="spellStart"/>
      <w:r w:rsidR="002B52AC" w:rsidRPr="00AC7A67">
        <w:rPr>
          <w:rFonts w:ascii="Arial" w:hAnsi="Arial" w:cs="Arial"/>
          <w:b/>
          <w:color w:val="000000"/>
          <w:szCs w:val="24"/>
          <w:highlight w:val="yellow"/>
        </w:rPr>
        <w:t>lophophore</w:t>
      </w:r>
      <w:proofErr w:type="spellEnd"/>
      <w:r w:rsidR="002B52AC" w:rsidRPr="00AC7A67">
        <w:rPr>
          <w:rFonts w:ascii="Arial" w:hAnsi="Arial" w:cs="Arial"/>
          <w:b/>
          <w:color w:val="000000"/>
          <w:szCs w:val="24"/>
          <w:highlight w:val="yellow"/>
        </w:rPr>
        <w:t xml:space="preserve"> and around the gut in your video.</w:t>
      </w:r>
      <w:r w:rsidR="002B52AC" w:rsidRPr="00AC7A67">
        <w:rPr>
          <w:rFonts w:ascii="Arial" w:hAnsi="Arial" w:cs="Arial"/>
          <w:b/>
          <w:color w:val="000000"/>
          <w:szCs w:val="24"/>
        </w:rPr>
        <w:t xml:space="preserve"> </w:t>
      </w:r>
    </w:p>
    <w:p w14:paraId="77E8B243" w14:textId="77777777" w:rsidR="002B52AC" w:rsidRPr="00AC7A67" w:rsidRDefault="002B52AC" w:rsidP="00CE0B80">
      <w:pPr>
        <w:rPr>
          <w:rFonts w:ascii="Arial" w:hAnsi="Arial" w:cs="Arial"/>
          <w:b/>
          <w:color w:val="000000"/>
          <w:szCs w:val="24"/>
        </w:rPr>
      </w:pPr>
    </w:p>
    <w:p w14:paraId="350B9A05" w14:textId="77777777" w:rsidR="00DC2A4C" w:rsidRPr="00AC7A67" w:rsidRDefault="00DC2A4C">
      <w:pPr>
        <w:rPr>
          <w:rFonts w:ascii="Arial" w:hAnsi="Arial" w:cs="Arial"/>
          <w:color w:val="000000"/>
          <w:szCs w:val="24"/>
        </w:rPr>
      </w:pPr>
    </w:p>
    <w:p w14:paraId="19207807" w14:textId="77777777" w:rsidR="002B52AC" w:rsidRPr="00AC7A67" w:rsidRDefault="00281DB4">
      <w:pPr>
        <w:rPr>
          <w:rFonts w:ascii="Arial" w:hAnsi="Arial" w:cs="Arial"/>
          <w:szCs w:val="24"/>
        </w:rPr>
      </w:pPr>
      <w:r w:rsidRPr="00AC7A67">
        <w:rPr>
          <w:rFonts w:ascii="Arial" w:hAnsi="Arial" w:cs="Arial"/>
          <w:noProof/>
          <w:color w:val="000000"/>
          <w:szCs w:val="24"/>
        </w:rPr>
        <w:drawing>
          <wp:inline distT="0" distB="0" distL="0" distR="0" wp14:anchorId="0A3D8FBE" wp14:editId="76C023FE">
            <wp:extent cx="3530600" cy="31505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0" cy="3150570"/>
                    </a:xfrm>
                    <a:prstGeom prst="rect">
                      <a:avLst/>
                    </a:prstGeom>
                    <a:noFill/>
                    <a:ln>
                      <a:noFill/>
                    </a:ln>
                  </pic:spPr>
                </pic:pic>
              </a:graphicData>
            </a:graphic>
          </wp:inline>
        </w:drawing>
      </w:r>
      <w:r w:rsidR="00DC2A4C" w:rsidRPr="00AC7A67">
        <w:rPr>
          <w:rFonts w:ascii="Arial" w:hAnsi="Arial" w:cs="Arial"/>
          <w:szCs w:val="24"/>
        </w:rPr>
        <w:t xml:space="preserve"> </w:t>
      </w:r>
    </w:p>
    <w:p w14:paraId="0DA95F97" w14:textId="77777777" w:rsidR="00DC2A4C" w:rsidRPr="00AC7A67" w:rsidRDefault="00281DB4">
      <w:pPr>
        <w:rPr>
          <w:rFonts w:ascii="Arial" w:hAnsi="Arial" w:cs="Arial"/>
          <w:szCs w:val="24"/>
        </w:rPr>
      </w:pPr>
      <w:r w:rsidRPr="00AC7A67">
        <w:rPr>
          <w:rFonts w:ascii="Arial" w:hAnsi="Arial" w:cs="Arial"/>
          <w:noProof/>
          <w:szCs w:val="24"/>
        </w:rPr>
        <w:lastRenderedPageBreak/>
        <w:drawing>
          <wp:inline distT="0" distB="0" distL="0" distR="0" wp14:anchorId="4431BB6A" wp14:editId="42EF99F7">
            <wp:extent cx="3289300" cy="373472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441" cy="3734887"/>
                    </a:xfrm>
                    <a:prstGeom prst="rect">
                      <a:avLst/>
                    </a:prstGeom>
                    <a:noFill/>
                    <a:ln>
                      <a:noFill/>
                    </a:ln>
                  </pic:spPr>
                </pic:pic>
              </a:graphicData>
            </a:graphic>
          </wp:inline>
        </w:drawing>
      </w:r>
    </w:p>
    <w:p w14:paraId="35C4DC6D" w14:textId="77777777" w:rsidR="002B52AC" w:rsidRPr="00AC7A67" w:rsidRDefault="002B52AC">
      <w:pPr>
        <w:rPr>
          <w:rFonts w:ascii="Arial" w:hAnsi="Arial" w:cs="Arial"/>
          <w:szCs w:val="24"/>
        </w:rPr>
      </w:pPr>
    </w:p>
    <w:p w14:paraId="5C4920C1" w14:textId="77777777" w:rsidR="00DC2A4C" w:rsidRPr="00AC7A67" w:rsidRDefault="00281DB4">
      <w:pPr>
        <w:rPr>
          <w:rFonts w:ascii="Arial" w:hAnsi="Arial" w:cs="Arial"/>
          <w:color w:val="000000"/>
          <w:szCs w:val="24"/>
        </w:rPr>
      </w:pPr>
      <w:r w:rsidRPr="00AC7A67">
        <w:rPr>
          <w:rFonts w:ascii="Arial" w:hAnsi="Arial" w:cs="Arial"/>
          <w:noProof/>
          <w:color w:val="000000"/>
          <w:szCs w:val="24"/>
        </w:rPr>
        <w:drawing>
          <wp:inline distT="0" distB="0" distL="0" distR="0" wp14:anchorId="7CF26501" wp14:editId="7A19D41E">
            <wp:extent cx="4006850" cy="2982877"/>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7190" cy="2983130"/>
                    </a:xfrm>
                    <a:prstGeom prst="rect">
                      <a:avLst/>
                    </a:prstGeom>
                    <a:noFill/>
                    <a:ln>
                      <a:noFill/>
                    </a:ln>
                  </pic:spPr>
                </pic:pic>
              </a:graphicData>
            </a:graphic>
          </wp:inline>
        </w:drawing>
      </w:r>
    </w:p>
    <w:p w14:paraId="7C7A802D" w14:textId="77777777" w:rsidR="00292C50" w:rsidRPr="00AC7A67" w:rsidRDefault="00292C50">
      <w:pPr>
        <w:rPr>
          <w:rFonts w:ascii="Arial" w:hAnsi="Arial" w:cs="Arial"/>
          <w:color w:val="000000"/>
          <w:szCs w:val="24"/>
        </w:rPr>
      </w:pPr>
    </w:p>
    <w:p w14:paraId="0294260D" w14:textId="77777777" w:rsidR="002B52AC" w:rsidRPr="00AC7A67" w:rsidRDefault="002B52AC" w:rsidP="002B52AC">
      <w:pPr>
        <w:rPr>
          <w:rFonts w:ascii="Arial" w:hAnsi="Arial" w:cs="Arial"/>
          <w:b/>
          <w:color w:val="000000"/>
          <w:szCs w:val="24"/>
        </w:rPr>
      </w:pPr>
      <w:r w:rsidRPr="00AC7A67">
        <w:rPr>
          <w:rFonts w:ascii="Arial" w:hAnsi="Arial" w:cs="Arial"/>
          <w:b/>
          <w:color w:val="000000"/>
          <w:szCs w:val="24"/>
        </w:rPr>
        <w:t>The description below is provided to help you identify structures during your examination.</w:t>
      </w:r>
    </w:p>
    <w:p w14:paraId="08848330" w14:textId="77777777" w:rsidR="002B52AC" w:rsidRPr="00AC7A67" w:rsidRDefault="002B52AC" w:rsidP="002B52AC">
      <w:pPr>
        <w:rPr>
          <w:rFonts w:ascii="Arial" w:hAnsi="Arial" w:cs="Arial"/>
          <w:color w:val="000000"/>
          <w:szCs w:val="24"/>
        </w:rPr>
      </w:pPr>
      <w:r w:rsidRPr="00AC7A67">
        <w:rPr>
          <w:rFonts w:ascii="Arial" w:hAnsi="Arial" w:cs="Arial"/>
          <w:b/>
          <w:color w:val="000000"/>
          <w:szCs w:val="24"/>
        </w:rPr>
        <w:t>________________________________________________________________________________________</w:t>
      </w:r>
    </w:p>
    <w:p w14:paraId="5EA98056" w14:textId="77777777" w:rsidR="002B52AC" w:rsidRPr="00AC7A67" w:rsidRDefault="002B52AC" w:rsidP="002B52AC">
      <w:pPr>
        <w:rPr>
          <w:rFonts w:ascii="Arial" w:hAnsi="Arial" w:cs="Arial"/>
          <w:color w:val="000000"/>
          <w:szCs w:val="24"/>
        </w:rPr>
      </w:pPr>
    </w:p>
    <w:p w14:paraId="27AD410B" w14:textId="77777777" w:rsidR="002B52AC" w:rsidRPr="00AC7A67" w:rsidRDefault="002B52AC" w:rsidP="002B52AC">
      <w:pPr>
        <w:rPr>
          <w:rFonts w:ascii="Arial" w:hAnsi="Arial" w:cs="Arial"/>
          <w:color w:val="000000"/>
          <w:szCs w:val="24"/>
        </w:rPr>
      </w:pPr>
      <w:r w:rsidRPr="00AC7A67">
        <w:rPr>
          <w:rFonts w:ascii="Arial" w:hAnsi="Arial" w:cs="Arial"/>
          <w:color w:val="000000"/>
          <w:szCs w:val="24"/>
        </w:rPr>
        <w:t xml:space="preserve"> </w:t>
      </w:r>
    </w:p>
    <w:p w14:paraId="3CA51D6F"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The </w:t>
      </w:r>
      <w:proofErr w:type="spellStart"/>
      <w:r w:rsidRPr="00AC7A67">
        <w:rPr>
          <w:rFonts w:ascii="Arial" w:hAnsi="Arial" w:cs="Arial"/>
          <w:color w:val="000000"/>
          <w:szCs w:val="24"/>
        </w:rPr>
        <w:t>epistome</w:t>
      </w:r>
      <w:proofErr w:type="spellEnd"/>
      <w:r w:rsidRPr="00AC7A67">
        <w:rPr>
          <w:rFonts w:ascii="Arial" w:hAnsi="Arial" w:cs="Arial"/>
          <w:color w:val="000000"/>
          <w:szCs w:val="24"/>
        </w:rPr>
        <w:t xml:space="preserve"> forms a ridge overhanging the mouth dorsally. It contains a space that some believe is homologous to the </w:t>
      </w:r>
      <w:proofErr w:type="spellStart"/>
      <w:r w:rsidRPr="00AC7A67">
        <w:rPr>
          <w:rFonts w:ascii="Arial" w:hAnsi="Arial" w:cs="Arial"/>
          <w:color w:val="000000"/>
          <w:szCs w:val="24"/>
        </w:rPr>
        <w:t>protocoel</w:t>
      </w:r>
      <w:proofErr w:type="spellEnd"/>
      <w:r w:rsidRPr="00AC7A67">
        <w:rPr>
          <w:rFonts w:ascii="Arial" w:hAnsi="Arial" w:cs="Arial"/>
          <w:color w:val="000000"/>
          <w:szCs w:val="24"/>
        </w:rPr>
        <w:t xml:space="preserve"> of the early </w:t>
      </w:r>
      <w:proofErr w:type="spellStart"/>
      <w:r w:rsidRPr="00AC7A67">
        <w:rPr>
          <w:rFonts w:ascii="Arial" w:hAnsi="Arial" w:cs="Arial"/>
          <w:color w:val="000000"/>
          <w:szCs w:val="24"/>
        </w:rPr>
        <w:t>deuterostomes</w:t>
      </w:r>
      <w:proofErr w:type="spellEnd"/>
      <w:r w:rsidRPr="00AC7A67">
        <w:rPr>
          <w:rFonts w:ascii="Arial" w:hAnsi="Arial" w:cs="Arial"/>
          <w:color w:val="000000"/>
          <w:szCs w:val="24"/>
        </w:rPr>
        <w:t>.</w:t>
      </w:r>
    </w:p>
    <w:p w14:paraId="25670E62" w14:textId="77777777" w:rsidR="00DC2A4C" w:rsidRPr="00AC7A67" w:rsidRDefault="00281DB4">
      <w:pPr>
        <w:rPr>
          <w:rFonts w:ascii="Arial" w:hAnsi="Arial" w:cs="Arial"/>
          <w:color w:val="000000"/>
          <w:szCs w:val="24"/>
        </w:rPr>
      </w:pPr>
      <w:r w:rsidRPr="00AC7A67">
        <w:rPr>
          <w:rFonts w:ascii="Arial" w:hAnsi="Arial" w:cs="Arial"/>
          <w:noProof/>
          <w:color w:val="000000"/>
          <w:szCs w:val="24"/>
        </w:rPr>
        <w:lastRenderedPageBreak/>
        <w:drawing>
          <wp:inline distT="0" distB="0" distL="0" distR="0" wp14:anchorId="4BEB6D5F" wp14:editId="21CFB3B3">
            <wp:extent cx="2990850" cy="3830179"/>
            <wp:effectExtent l="0" t="0" r="6350" b="5715"/>
            <wp:docPr id="28" name="Picture 28" descr="Phorona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horonana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3830179"/>
                    </a:xfrm>
                    <a:prstGeom prst="rect">
                      <a:avLst/>
                    </a:prstGeom>
                    <a:noFill/>
                    <a:ln>
                      <a:noFill/>
                    </a:ln>
                  </pic:spPr>
                </pic:pic>
              </a:graphicData>
            </a:graphic>
          </wp:inline>
        </w:drawing>
      </w:r>
    </w:p>
    <w:p w14:paraId="7D9F7E05" w14:textId="77777777" w:rsidR="00292C50" w:rsidRPr="00AC7A67" w:rsidRDefault="00292C50">
      <w:pPr>
        <w:rPr>
          <w:rFonts w:ascii="Arial" w:hAnsi="Arial" w:cs="Arial"/>
          <w:color w:val="000000"/>
          <w:szCs w:val="24"/>
        </w:rPr>
      </w:pPr>
    </w:p>
    <w:p w14:paraId="6AB27D66"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            Ventral to the </w:t>
      </w:r>
      <w:proofErr w:type="spellStart"/>
      <w:r w:rsidRPr="00AC7A67">
        <w:rPr>
          <w:rFonts w:ascii="Arial" w:hAnsi="Arial" w:cs="Arial"/>
          <w:color w:val="000000"/>
          <w:szCs w:val="24"/>
        </w:rPr>
        <w:t>epistome</w:t>
      </w:r>
      <w:proofErr w:type="spellEnd"/>
      <w:r w:rsidRPr="00AC7A67">
        <w:rPr>
          <w:rFonts w:ascii="Arial" w:hAnsi="Arial" w:cs="Arial"/>
          <w:color w:val="000000"/>
          <w:szCs w:val="24"/>
        </w:rPr>
        <w:t xml:space="preserve"> is a ciliated groove that conveys food particles from the bases of the tentacles to the mouth. Look for food particles in transport alo</w:t>
      </w:r>
      <w:r w:rsidR="00DC2A4C" w:rsidRPr="00AC7A67">
        <w:rPr>
          <w:rFonts w:ascii="Arial" w:hAnsi="Arial" w:cs="Arial"/>
          <w:color w:val="000000"/>
          <w:szCs w:val="24"/>
        </w:rPr>
        <w:t xml:space="preserve">ng this groove. A little </w:t>
      </w:r>
      <w:proofErr w:type="spellStart"/>
      <w:r w:rsidR="00DC2A4C" w:rsidRPr="00AC7A67">
        <w:rPr>
          <w:rFonts w:ascii="Arial" w:hAnsi="Arial" w:cs="Arial"/>
          <w:color w:val="000000"/>
          <w:szCs w:val="24"/>
        </w:rPr>
        <w:t>phytoplanton</w:t>
      </w:r>
      <w:proofErr w:type="spellEnd"/>
      <w:r w:rsidRPr="00AC7A67">
        <w:rPr>
          <w:rFonts w:ascii="Arial" w:hAnsi="Arial" w:cs="Arial"/>
          <w:color w:val="000000"/>
          <w:szCs w:val="24"/>
        </w:rPr>
        <w:t xml:space="preserve"> suspended in seawater might help visualize the role of the groove.</w:t>
      </w:r>
    </w:p>
    <w:p w14:paraId="5C81AE5C" w14:textId="77777777" w:rsidR="00292C50" w:rsidRPr="00AC7A67" w:rsidRDefault="00292C50">
      <w:pPr>
        <w:rPr>
          <w:rFonts w:ascii="Arial" w:hAnsi="Arial" w:cs="Arial"/>
          <w:color w:val="000000"/>
          <w:szCs w:val="24"/>
        </w:rPr>
      </w:pPr>
    </w:p>
    <w:p w14:paraId="760AE65F" w14:textId="77777777" w:rsidR="00292C50" w:rsidRPr="00AC7A67" w:rsidRDefault="00292C50">
      <w:pPr>
        <w:rPr>
          <w:rFonts w:ascii="Arial" w:hAnsi="Arial" w:cs="Arial"/>
          <w:color w:val="000000"/>
          <w:szCs w:val="24"/>
        </w:rPr>
      </w:pPr>
    </w:p>
    <w:p w14:paraId="1B34BA62"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            Look dorsal to the </w:t>
      </w:r>
      <w:proofErr w:type="spellStart"/>
      <w:r w:rsidRPr="00AC7A67">
        <w:rPr>
          <w:rFonts w:ascii="Arial" w:hAnsi="Arial" w:cs="Arial"/>
          <w:color w:val="000000"/>
          <w:szCs w:val="24"/>
        </w:rPr>
        <w:t>epistome</w:t>
      </w:r>
      <w:proofErr w:type="spellEnd"/>
      <w:r w:rsidRPr="00AC7A67">
        <w:rPr>
          <w:rFonts w:ascii="Arial" w:hAnsi="Arial" w:cs="Arial"/>
          <w:color w:val="000000"/>
          <w:szCs w:val="24"/>
        </w:rPr>
        <w:t xml:space="preserve"> and mouth for the anus, which is located outside the </w:t>
      </w:r>
      <w:proofErr w:type="spellStart"/>
      <w:r w:rsidRPr="00AC7A67">
        <w:rPr>
          <w:rFonts w:ascii="Arial" w:hAnsi="Arial" w:cs="Arial"/>
          <w:color w:val="000000"/>
          <w:szCs w:val="24"/>
        </w:rPr>
        <w:t>lophophore</w:t>
      </w:r>
      <w:proofErr w:type="spellEnd"/>
      <w:r w:rsidRPr="00AC7A67">
        <w:rPr>
          <w:rFonts w:ascii="Arial" w:hAnsi="Arial" w:cs="Arial"/>
          <w:color w:val="000000"/>
          <w:szCs w:val="24"/>
        </w:rPr>
        <w:t xml:space="preserve"> and just dorsal to it, between the arms of the </w:t>
      </w:r>
      <w:proofErr w:type="gramStart"/>
      <w:r w:rsidRPr="00AC7A67">
        <w:rPr>
          <w:rFonts w:ascii="Arial" w:hAnsi="Arial" w:cs="Arial"/>
          <w:color w:val="000000"/>
          <w:szCs w:val="24"/>
        </w:rPr>
        <w:t>horseshoe .</w:t>
      </w:r>
      <w:proofErr w:type="gramEnd"/>
      <w:r w:rsidRPr="00AC7A67">
        <w:rPr>
          <w:rFonts w:ascii="Arial" w:hAnsi="Arial" w:cs="Arial"/>
          <w:color w:val="000000"/>
          <w:szCs w:val="24"/>
        </w:rPr>
        <w:t xml:space="preserve">  The anus is located on the midline and is flanked by the openings of the two </w:t>
      </w:r>
      <w:proofErr w:type="spellStart"/>
      <w:r w:rsidRPr="00AC7A67">
        <w:rPr>
          <w:rFonts w:ascii="Arial" w:hAnsi="Arial" w:cs="Arial"/>
          <w:color w:val="000000"/>
          <w:szCs w:val="24"/>
        </w:rPr>
        <w:t>metanephridia</w:t>
      </w:r>
      <w:proofErr w:type="spellEnd"/>
      <w:r w:rsidRPr="00AC7A67">
        <w:rPr>
          <w:rFonts w:ascii="Arial" w:hAnsi="Arial" w:cs="Arial"/>
          <w:color w:val="000000"/>
          <w:szCs w:val="24"/>
        </w:rPr>
        <w:t xml:space="preserve">, the </w:t>
      </w:r>
      <w:proofErr w:type="spellStart"/>
      <w:r w:rsidRPr="00AC7A67">
        <w:rPr>
          <w:rFonts w:ascii="Arial" w:hAnsi="Arial" w:cs="Arial"/>
          <w:color w:val="000000"/>
          <w:szCs w:val="24"/>
        </w:rPr>
        <w:t>nephridiopores</w:t>
      </w:r>
      <w:proofErr w:type="spellEnd"/>
      <w:r w:rsidRPr="00AC7A67">
        <w:rPr>
          <w:rFonts w:ascii="Arial" w:hAnsi="Arial" w:cs="Arial"/>
          <w:color w:val="000000"/>
          <w:szCs w:val="24"/>
        </w:rPr>
        <w:t xml:space="preserve">. You probably will not see the </w:t>
      </w:r>
      <w:proofErr w:type="spellStart"/>
      <w:r w:rsidRPr="00AC7A67">
        <w:rPr>
          <w:rFonts w:ascii="Arial" w:hAnsi="Arial" w:cs="Arial"/>
          <w:color w:val="000000"/>
          <w:szCs w:val="24"/>
        </w:rPr>
        <w:t>nephridiopores</w:t>
      </w:r>
      <w:proofErr w:type="spellEnd"/>
      <w:r w:rsidRPr="00AC7A67">
        <w:rPr>
          <w:rFonts w:ascii="Arial" w:hAnsi="Arial" w:cs="Arial"/>
          <w:color w:val="000000"/>
          <w:szCs w:val="24"/>
        </w:rPr>
        <w:t>.</w:t>
      </w:r>
    </w:p>
    <w:p w14:paraId="50DEFC6B" w14:textId="77777777" w:rsidR="00292C50" w:rsidRPr="00AC7A67" w:rsidRDefault="00292C50">
      <w:pPr>
        <w:rPr>
          <w:rFonts w:ascii="Arial" w:hAnsi="Arial" w:cs="Arial"/>
          <w:color w:val="000000"/>
          <w:szCs w:val="24"/>
        </w:rPr>
      </w:pPr>
    </w:p>
    <w:p w14:paraId="15868544" w14:textId="77777777" w:rsidR="00292C50" w:rsidRPr="00AC7A67" w:rsidRDefault="00292C50">
      <w:pPr>
        <w:rPr>
          <w:rFonts w:ascii="Arial" w:hAnsi="Arial" w:cs="Arial"/>
          <w:b/>
          <w:color w:val="000000"/>
          <w:szCs w:val="24"/>
        </w:rPr>
      </w:pPr>
      <w:r w:rsidRPr="00AC7A67">
        <w:rPr>
          <w:rFonts w:ascii="Arial" w:hAnsi="Arial" w:cs="Arial"/>
          <w:color w:val="000000"/>
          <w:szCs w:val="24"/>
        </w:rPr>
        <w:t xml:space="preserve">            </w:t>
      </w:r>
      <w:r w:rsidRPr="00AC7A67">
        <w:rPr>
          <w:rFonts w:ascii="Arial" w:hAnsi="Arial" w:cs="Arial"/>
          <w:b/>
          <w:color w:val="000000"/>
          <w:szCs w:val="24"/>
        </w:rPr>
        <w:t xml:space="preserve">The long trunk, or </w:t>
      </w:r>
      <w:proofErr w:type="spellStart"/>
      <w:r w:rsidRPr="00AC7A67">
        <w:rPr>
          <w:rFonts w:ascii="Arial" w:hAnsi="Arial" w:cs="Arial"/>
          <w:b/>
          <w:color w:val="000000"/>
          <w:szCs w:val="24"/>
        </w:rPr>
        <w:t>metasome</w:t>
      </w:r>
      <w:proofErr w:type="spellEnd"/>
      <w:r w:rsidRPr="00AC7A67">
        <w:rPr>
          <w:rFonts w:ascii="Arial" w:hAnsi="Arial" w:cs="Arial"/>
          <w:b/>
          <w:color w:val="000000"/>
          <w:szCs w:val="24"/>
        </w:rPr>
        <w:t xml:space="preserve">, of the </w:t>
      </w:r>
      <w:proofErr w:type="spellStart"/>
      <w:r w:rsidRPr="00AC7A67">
        <w:rPr>
          <w:rFonts w:ascii="Arial" w:hAnsi="Arial" w:cs="Arial"/>
          <w:b/>
          <w:color w:val="000000"/>
          <w:szCs w:val="24"/>
        </w:rPr>
        <w:t>phoronid</w:t>
      </w:r>
      <w:proofErr w:type="spellEnd"/>
      <w:r w:rsidRPr="00AC7A67">
        <w:rPr>
          <w:rFonts w:ascii="Arial" w:hAnsi="Arial" w:cs="Arial"/>
          <w:b/>
          <w:color w:val="000000"/>
          <w:szCs w:val="24"/>
        </w:rPr>
        <w:t xml:space="preserve"> accounts for most of the body and contains the spacious </w:t>
      </w:r>
      <w:proofErr w:type="spellStart"/>
      <w:r w:rsidRPr="00AC7A67">
        <w:rPr>
          <w:rFonts w:ascii="Arial" w:hAnsi="Arial" w:cs="Arial"/>
          <w:b/>
          <w:color w:val="000000"/>
          <w:szCs w:val="24"/>
        </w:rPr>
        <w:t>metacoel</w:t>
      </w:r>
      <w:proofErr w:type="spellEnd"/>
      <w:r w:rsidRPr="00AC7A67">
        <w:rPr>
          <w:rFonts w:ascii="Arial" w:hAnsi="Arial" w:cs="Arial"/>
          <w:b/>
          <w:color w:val="000000"/>
          <w:szCs w:val="24"/>
        </w:rPr>
        <w:t xml:space="preserve">, or trunk </w:t>
      </w:r>
      <w:proofErr w:type="gramStart"/>
      <w:r w:rsidRPr="00AC7A67">
        <w:rPr>
          <w:rFonts w:ascii="Arial" w:hAnsi="Arial" w:cs="Arial"/>
          <w:b/>
          <w:color w:val="000000"/>
          <w:szCs w:val="24"/>
        </w:rPr>
        <w:t>coelom .</w:t>
      </w:r>
      <w:proofErr w:type="gramEnd"/>
      <w:r w:rsidRPr="00AC7A67">
        <w:rPr>
          <w:rFonts w:ascii="Arial" w:hAnsi="Arial" w:cs="Arial"/>
          <w:b/>
          <w:color w:val="000000"/>
          <w:szCs w:val="24"/>
        </w:rPr>
        <w:t xml:space="preserve"> The posterior end of the trunk is slightly swoll</w:t>
      </w:r>
      <w:r w:rsidR="00CE506F" w:rsidRPr="00AC7A67">
        <w:rPr>
          <w:rFonts w:ascii="Arial" w:hAnsi="Arial" w:cs="Arial"/>
          <w:b/>
          <w:color w:val="000000"/>
          <w:szCs w:val="24"/>
        </w:rPr>
        <w:t xml:space="preserve">en to form an ampulla.  </w:t>
      </w:r>
    </w:p>
    <w:p w14:paraId="7107E22F" w14:textId="27ABE6E6" w:rsidR="00292C50" w:rsidRPr="00AC7A67" w:rsidRDefault="00292C50">
      <w:pPr>
        <w:rPr>
          <w:rFonts w:ascii="Arial" w:hAnsi="Arial" w:cs="Arial"/>
          <w:color w:val="000000"/>
          <w:szCs w:val="24"/>
        </w:rPr>
      </w:pPr>
    </w:p>
    <w:p w14:paraId="567D255A" w14:textId="77777777" w:rsidR="00292C50" w:rsidRPr="00AC7A67" w:rsidRDefault="00CE0B80">
      <w:pPr>
        <w:rPr>
          <w:rFonts w:ascii="Arial" w:hAnsi="Arial" w:cs="Arial"/>
          <w:color w:val="000000"/>
          <w:szCs w:val="24"/>
        </w:rPr>
      </w:pPr>
      <w:r w:rsidRPr="00AC7A67">
        <w:rPr>
          <w:rFonts w:ascii="Arial" w:hAnsi="Arial" w:cs="Arial"/>
          <w:color w:val="000000"/>
          <w:szCs w:val="24"/>
        </w:rPr>
        <w:tab/>
      </w:r>
      <w:r w:rsidR="00292C50" w:rsidRPr="00AC7A67">
        <w:rPr>
          <w:rFonts w:ascii="Arial" w:hAnsi="Arial" w:cs="Arial"/>
          <w:color w:val="000000"/>
          <w:szCs w:val="24"/>
        </w:rPr>
        <w:t>A long glandular esophagus extends from the mouth down the trunk to the expanded stomach located in the posterior end just before the gut reverses its direction. The intestine exits the stomach at the bottom of the “U” and is the ascending limb of the gut tube. It ends at the anus.</w:t>
      </w:r>
    </w:p>
    <w:p w14:paraId="1A0EC657" w14:textId="77777777" w:rsidR="00292C50" w:rsidRPr="00AC7A67" w:rsidRDefault="00292C50">
      <w:pPr>
        <w:rPr>
          <w:rFonts w:ascii="Arial" w:hAnsi="Arial" w:cs="Arial"/>
          <w:color w:val="000000"/>
          <w:szCs w:val="24"/>
        </w:rPr>
      </w:pPr>
    </w:p>
    <w:p w14:paraId="43DBA683"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            </w:t>
      </w:r>
      <w:proofErr w:type="spellStart"/>
      <w:r w:rsidRPr="00AC7A67">
        <w:rPr>
          <w:rFonts w:ascii="Arial" w:hAnsi="Arial" w:cs="Arial"/>
          <w:color w:val="000000"/>
          <w:szCs w:val="24"/>
        </w:rPr>
        <w:t>Ph</w:t>
      </w:r>
      <w:r w:rsidR="009541FE" w:rsidRPr="00AC7A67">
        <w:rPr>
          <w:rFonts w:ascii="Arial" w:hAnsi="Arial" w:cs="Arial"/>
          <w:color w:val="000000"/>
          <w:szCs w:val="24"/>
        </w:rPr>
        <w:t>oronids</w:t>
      </w:r>
      <w:proofErr w:type="spellEnd"/>
      <w:r w:rsidR="009541FE" w:rsidRPr="00AC7A67">
        <w:rPr>
          <w:rFonts w:ascii="Arial" w:hAnsi="Arial" w:cs="Arial"/>
          <w:color w:val="000000"/>
          <w:szCs w:val="24"/>
        </w:rPr>
        <w:t xml:space="preserve"> may have separate sexes</w:t>
      </w:r>
      <w:r w:rsidRPr="00AC7A67">
        <w:rPr>
          <w:rFonts w:ascii="Arial" w:hAnsi="Arial" w:cs="Arial"/>
          <w:color w:val="000000"/>
          <w:szCs w:val="24"/>
        </w:rPr>
        <w:t xml:space="preserve"> </w:t>
      </w:r>
      <w:proofErr w:type="gramStart"/>
      <w:r w:rsidRPr="00AC7A67">
        <w:rPr>
          <w:rFonts w:ascii="Arial" w:hAnsi="Arial" w:cs="Arial"/>
          <w:color w:val="000000"/>
          <w:szCs w:val="24"/>
        </w:rPr>
        <w:t xml:space="preserve">or </w:t>
      </w:r>
      <w:r w:rsidR="009541FE" w:rsidRPr="00AC7A67">
        <w:rPr>
          <w:rFonts w:ascii="Arial" w:hAnsi="Arial" w:cs="Arial"/>
          <w:color w:val="000000"/>
          <w:szCs w:val="24"/>
        </w:rPr>
        <w:t xml:space="preserve"> be</w:t>
      </w:r>
      <w:proofErr w:type="gramEnd"/>
      <w:r w:rsidR="009541FE" w:rsidRPr="00AC7A67">
        <w:rPr>
          <w:rFonts w:ascii="Arial" w:hAnsi="Arial" w:cs="Arial"/>
          <w:color w:val="000000"/>
          <w:szCs w:val="24"/>
        </w:rPr>
        <w:t xml:space="preserve"> </w:t>
      </w:r>
      <w:r w:rsidRPr="00AC7A67">
        <w:rPr>
          <w:rFonts w:ascii="Arial" w:hAnsi="Arial" w:cs="Arial"/>
          <w:color w:val="000000"/>
          <w:szCs w:val="24"/>
        </w:rPr>
        <w:t>hermaphroditic but</w:t>
      </w:r>
      <w:r w:rsidR="009541FE" w:rsidRPr="00AC7A67">
        <w:rPr>
          <w:rFonts w:ascii="Arial" w:hAnsi="Arial" w:cs="Arial"/>
          <w:color w:val="000000"/>
          <w:szCs w:val="24"/>
        </w:rPr>
        <w:t xml:space="preserve"> our specimens, </w:t>
      </w:r>
      <w:r w:rsidRPr="00AC7A67">
        <w:rPr>
          <w:rFonts w:ascii="Arial" w:hAnsi="Arial" w:cs="Arial"/>
          <w:color w:val="000000"/>
          <w:szCs w:val="24"/>
        </w:rPr>
        <w:t xml:space="preserve"> </w:t>
      </w:r>
      <w:r w:rsidRPr="00AC7A67">
        <w:rPr>
          <w:rFonts w:ascii="Arial" w:hAnsi="Arial" w:cs="Arial"/>
          <w:i/>
          <w:color w:val="000000"/>
          <w:szCs w:val="24"/>
        </w:rPr>
        <w:t xml:space="preserve">P. </w:t>
      </w:r>
      <w:proofErr w:type="spellStart"/>
      <w:r w:rsidRPr="00AC7A67">
        <w:rPr>
          <w:rFonts w:ascii="Arial" w:hAnsi="Arial" w:cs="Arial"/>
          <w:i/>
          <w:color w:val="000000"/>
          <w:szCs w:val="24"/>
        </w:rPr>
        <w:t>architecta</w:t>
      </w:r>
      <w:proofErr w:type="spellEnd"/>
      <w:r w:rsidR="009541FE" w:rsidRPr="00AC7A67">
        <w:rPr>
          <w:rFonts w:ascii="Arial" w:hAnsi="Arial" w:cs="Arial"/>
          <w:i/>
          <w:color w:val="000000"/>
          <w:szCs w:val="24"/>
        </w:rPr>
        <w:t xml:space="preserve"> have separate sexes</w:t>
      </w:r>
      <w:r w:rsidR="009541FE" w:rsidRPr="00AC7A67">
        <w:rPr>
          <w:rFonts w:ascii="Arial" w:hAnsi="Arial" w:cs="Arial"/>
          <w:color w:val="000000"/>
          <w:szCs w:val="24"/>
        </w:rPr>
        <w:t xml:space="preserve"> </w:t>
      </w:r>
      <w:r w:rsidRPr="00AC7A67">
        <w:rPr>
          <w:rFonts w:ascii="Arial" w:hAnsi="Arial" w:cs="Arial"/>
          <w:color w:val="000000"/>
          <w:szCs w:val="24"/>
        </w:rPr>
        <w:t xml:space="preserve">.  The gonads are located in the </w:t>
      </w:r>
      <w:proofErr w:type="spellStart"/>
      <w:r w:rsidRPr="00AC7A67">
        <w:rPr>
          <w:rFonts w:ascii="Arial" w:hAnsi="Arial" w:cs="Arial"/>
          <w:color w:val="000000"/>
          <w:szCs w:val="24"/>
        </w:rPr>
        <w:t>metacoel</w:t>
      </w:r>
      <w:proofErr w:type="spellEnd"/>
      <w:r w:rsidRPr="00AC7A67">
        <w:rPr>
          <w:rFonts w:ascii="Arial" w:hAnsi="Arial" w:cs="Arial"/>
          <w:color w:val="000000"/>
          <w:szCs w:val="24"/>
        </w:rPr>
        <w:t xml:space="preserve"> on the posterior end of the esophagus.  Gametes are released from the gonads into the </w:t>
      </w:r>
      <w:proofErr w:type="spellStart"/>
      <w:r w:rsidRPr="00AC7A67">
        <w:rPr>
          <w:rFonts w:ascii="Arial" w:hAnsi="Arial" w:cs="Arial"/>
          <w:color w:val="000000"/>
          <w:szCs w:val="24"/>
        </w:rPr>
        <w:t>metacoel</w:t>
      </w:r>
      <w:proofErr w:type="spellEnd"/>
      <w:r w:rsidRPr="00AC7A67">
        <w:rPr>
          <w:rFonts w:ascii="Arial" w:hAnsi="Arial" w:cs="Arial"/>
          <w:color w:val="000000"/>
          <w:szCs w:val="24"/>
        </w:rPr>
        <w:t xml:space="preserve"> where they mature and are stored.  Eventually they are fertilized and released through the </w:t>
      </w:r>
      <w:proofErr w:type="spellStart"/>
      <w:r w:rsidRPr="00AC7A67">
        <w:rPr>
          <w:rFonts w:ascii="Arial" w:hAnsi="Arial" w:cs="Arial"/>
          <w:color w:val="000000"/>
          <w:szCs w:val="24"/>
        </w:rPr>
        <w:t>metanephridia</w:t>
      </w:r>
      <w:proofErr w:type="spellEnd"/>
      <w:r w:rsidRPr="00AC7A67">
        <w:rPr>
          <w:rFonts w:ascii="Arial" w:hAnsi="Arial" w:cs="Arial"/>
          <w:color w:val="000000"/>
          <w:szCs w:val="24"/>
        </w:rPr>
        <w:t xml:space="preserve"> and </w:t>
      </w:r>
      <w:proofErr w:type="spellStart"/>
      <w:r w:rsidRPr="00AC7A67">
        <w:rPr>
          <w:rFonts w:ascii="Arial" w:hAnsi="Arial" w:cs="Arial"/>
          <w:color w:val="000000"/>
          <w:szCs w:val="24"/>
        </w:rPr>
        <w:t>nephridiopores</w:t>
      </w:r>
      <w:proofErr w:type="spellEnd"/>
      <w:r w:rsidRPr="00AC7A67">
        <w:rPr>
          <w:rFonts w:ascii="Arial" w:hAnsi="Arial" w:cs="Arial"/>
          <w:color w:val="000000"/>
          <w:szCs w:val="24"/>
        </w:rPr>
        <w:t xml:space="preserve">. The trunk coelom may contain eggs or zygotes. </w:t>
      </w:r>
    </w:p>
    <w:p w14:paraId="5C8FBE30" w14:textId="77777777" w:rsidR="00292C50" w:rsidRPr="00AC7A67" w:rsidRDefault="00292C50">
      <w:pPr>
        <w:rPr>
          <w:rFonts w:ascii="Arial" w:hAnsi="Arial" w:cs="Arial"/>
          <w:color w:val="000000"/>
          <w:szCs w:val="24"/>
        </w:rPr>
      </w:pPr>
    </w:p>
    <w:p w14:paraId="11802609" w14:textId="77777777" w:rsidR="00292C50" w:rsidRPr="00AC7A67" w:rsidRDefault="00292C50">
      <w:pPr>
        <w:rPr>
          <w:rFonts w:ascii="Arial" w:hAnsi="Arial" w:cs="Arial"/>
          <w:color w:val="000000"/>
          <w:szCs w:val="24"/>
        </w:rPr>
      </w:pPr>
      <w:r w:rsidRPr="00AC7A67">
        <w:rPr>
          <w:rFonts w:ascii="Arial" w:hAnsi="Arial" w:cs="Arial"/>
          <w:color w:val="000000"/>
          <w:szCs w:val="24"/>
        </w:rPr>
        <w:t xml:space="preserve">           </w:t>
      </w:r>
      <w:r w:rsidRPr="00AC7A67">
        <w:rPr>
          <w:rFonts w:ascii="Arial" w:hAnsi="Arial" w:cs="Arial"/>
          <w:b/>
          <w:color w:val="000000"/>
          <w:szCs w:val="24"/>
        </w:rPr>
        <w:t xml:space="preserve">If the </w:t>
      </w:r>
      <w:proofErr w:type="spellStart"/>
      <w:r w:rsidRPr="00AC7A67">
        <w:rPr>
          <w:rFonts w:ascii="Arial" w:hAnsi="Arial" w:cs="Arial"/>
          <w:b/>
          <w:color w:val="000000"/>
          <w:szCs w:val="24"/>
        </w:rPr>
        <w:t>metacoel</w:t>
      </w:r>
      <w:proofErr w:type="spellEnd"/>
      <w:r w:rsidRPr="00AC7A67">
        <w:rPr>
          <w:rFonts w:ascii="Arial" w:hAnsi="Arial" w:cs="Arial"/>
          <w:b/>
          <w:color w:val="000000"/>
          <w:szCs w:val="24"/>
        </w:rPr>
        <w:t xml:space="preserve"> appears to contain gametes, open it to release them into a small dish of clean seawater</w:t>
      </w:r>
      <w:r w:rsidRPr="00AC7A67">
        <w:rPr>
          <w:rFonts w:ascii="Arial" w:hAnsi="Arial" w:cs="Arial"/>
          <w:color w:val="000000"/>
          <w:szCs w:val="24"/>
        </w:rPr>
        <w:t xml:space="preserve">.  Make a </w:t>
      </w:r>
      <w:proofErr w:type="spellStart"/>
      <w:r w:rsidRPr="00AC7A67">
        <w:rPr>
          <w:rFonts w:ascii="Arial" w:hAnsi="Arial" w:cs="Arial"/>
          <w:color w:val="000000"/>
          <w:szCs w:val="24"/>
        </w:rPr>
        <w:t>wetmount</w:t>
      </w:r>
      <w:proofErr w:type="spellEnd"/>
      <w:r w:rsidRPr="00AC7A67">
        <w:rPr>
          <w:rFonts w:ascii="Arial" w:hAnsi="Arial" w:cs="Arial"/>
          <w:color w:val="000000"/>
          <w:szCs w:val="24"/>
        </w:rPr>
        <w:t xml:space="preserve"> of the gametes.  Examine the preparation with the compound microscope.  Determine if the gametes are eggs or sperm.  Eggs are large, immobile, and yolky.  Sperm are tiny, flagellated, and mobile. If they appear to be "eggs" they could actually be zygotes or </w:t>
      </w:r>
      <w:r w:rsidRPr="00AC7A67">
        <w:rPr>
          <w:rFonts w:ascii="Arial" w:hAnsi="Arial" w:cs="Arial"/>
          <w:color w:val="000000"/>
          <w:szCs w:val="24"/>
        </w:rPr>
        <w:lastRenderedPageBreak/>
        <w:t xml:space="preserve">early embryos.  Monitor the development of the embryos in the </w:t>
      </w:r>
      <w:proofErr w:type="spellStart"/>
      <w:r w:rsidRPr="00AC7A67">
        <w:rPr>
          <w:rFonts w:ascii="Arial" w:hAnsi="Arial" w:cs="Arial"/>
          <w:color w:val="000000"/>
          <w:szCs w:val="24"/>
        </w:rPr>
        <w:t>wetmount</w:t>
      </w:r>
      <w:proofErr w:type="spellEnd"/>
      <w:r w:rsidRPr="00AC7A67">
        <w:rPr>
          <w:rFonts w:ascii="Arial" w:hAnsi="Arial" w:cs="Arial"/>
          <w:color w:val="000000"/>
          <w:szCs w:val="24"/>
        </w:rPr>
        <w:t xml:space="preserve"> for as long as they live and then turn your attention to the embryos in the dish.  If you are fortunate, they may develop into </w:t>
      </w:r>
      <w:proofErr w:type="spellStart"/>
      <w:r w:rsidRPr="00AC7A67">
        <w:rPr>
          <w:rFonts w:ascii="Arial" w:hAnsi="Arial" w:cs="Arial"/>
          <w:color w:val="000000"/>
          <w:szCs w:val="24"/>
        </w:rPr>
        <w:t>actinotroch</w:t>
      </w:r>
      <w:proofErr w:type="spellEnd"/>
      <w:r w:rsidRPr="00AC7A67">
        <w:rPr>
          <w:rFonts w:ascii="Arial" w:hAnsi="Arial" w:cs="Arial"/>
          <w:color w:val="000000"/>
          <w:szCs w:val="24"/>
        </w:rPr>
        <w:t xml:space="preserve"> larvae (see below</w:t>
      </w:r>
      <w:proofErr w:type="gramStart"/>
      <w:r w:rsidRPr="00AC7A67">
        <w:rPr>
          <w:rFonts w:ascii="Arial" w:hAnsi="Arial" w:cs="Arial"/>
          <w:color w:val="000000"/>
          <w:szCs w:val="24"/>
        </w:rPr>
        <w:t>) .</w:t>
      </w:r>
      <w:proofErr w:type="gramEnd"/>
    </w:p>
    <w:p w14:paraId="7C3FDEA3" w14:textId="77777777" w:rsidR="00292C50" w:rsidRPr="00AC7A67" w:rsidRDefault="00292C50">
      <w:pPr>
        <w:rPr>
          <w:rFonts w:ascii="Arial" w:hAnsi="Arial" w:cs="Arial"/>
          <w:color w:val="000000"/>
          <w:szCs w:val="24"/>
        </w:rPr>
      </w:pPr>
    </w:p>
    <w:p w14:paraId="394D1C56" w14:textId="77777777" w:rsidR="00292C50" w:rsidRPr="00AC7A67" w:rsidRDefault="00281DB4">
      <w:pPr>
        <w:rPr>
          <w:rFonts w:ascii="Arial" w:hAnsi="Arial" w:cs="Arial"/>
          <w:color w:val="000000"/>
          <w:szCs w:val="24"/>
        </w:rPr>
      </w:pPr>
      <w:r w:rsidRPr="00AC7A67">
        <w:rPr>
          <w:rFonts w:ascii="Arial" w:hAnsi="Arial" w:cs="Arial"/>
          <w:noProof/>
          <w:color w:val="000000"/>
          <w:szCs w:val="24"/>
        </w:rPr>
        <w:drawing>
          <wp:inline distT="0" distB="0" distL="0" distR="0" wp14:anchorId="382D99DE" wp14:editId="4874AA32">
            <wp:extent cx="2286000" cy="2362200"/>
            <wp:effectExtent l="0" t="0" r="0" b="0"/>
            <wp:docPr id="5" name="Picture 5" descr="Phoronl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ronlarv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14:paraId="5E44D24D" w14:textId="77777777" w:rsidR="00292C50" w:rsidRPr="00AC7A67" w:rsidRDefault="002B52AC">
      <w:pPr>
        <w:rPr>
          <w:rFonts w:ascii="Arial" w:hAnsi="Arial" w:cs="Arial"/>
          <w:color w:val="000000"/>
          <w:szCs w:val="24"/>
        </w:rPr>
      </w:pPr>
      <w:r w:rsidRPr="00AC7A67">
        <w:rPr>
          <w:rFonts w:ascii="Arial" w:hAnsi="Arial" w:cs="Arial"/>
          <w:color w:val="000000"/>
          <w:szCs w:val="24"/>
        </w:rPr>
        <w:t>_________________________________________________________________________________</w:t>
      </w:r>
    </w:p>
    <w:p w14:paraId="1144C39E" w14:textId="77777777" w:rsidR="00292C50" w:rsidRPr="00AC7A67" w:rsidRDefault="00292C50">
      <w:pPr>
        <w:pStyle w:val="Heading1"/>
        <w:rPr>
          <w:rFonts w:ascii="Arial" w:hAnsi="Arial" w:cs="Arial"/>
          <w:sz w:val="24"/>
          <w:szCs w:val="24"/>
        </w:rPr>
      </w:pPr>
    </w:p>
    <w:sectPr w:rsidR="00292C50" w:rsidRPr="00AC7A67" w:rsidSect="00000CCA">
      <w:pgSz w:w="12240" w:h="15840"/>
      <w:pgMar w:top="720" w:right="720" w:bottom="806"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476F0" w14:textId="77777777" w:rsidR="009541FE" w:rsidRDefault="009541FE">
      <w:r>
        <w:separator/>
      </w:r>
    </w:p>
  </w:endnote>
  <w:endnote w:type="continuationSeparator" w:id="0">
    <w:p w14:paraId="2AECC62B" w14:textId="77777777" w:rsidR="009541FE" w:rsidRDefault="0095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E8BE7" w14:textId="77777777" w:rsidR="009541FE" w:rsidRDefault="009541FE">
      <w:r>
        <w:separator/>
      </w:r>
    </w:p>
  </w:footnote>
  <w:footnote w:type="continuationSeparator" w:id="0">
    <w:p w14:paraId="4FA38354" w14:textId="77777777" w:rsidR="009541FE" w:rsidRDefault="0095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50"/>
    <w:rsid w:val="00000CCA"/>
    <w:rsid w:val="000B6B40"/>
    <w:rsid w:val="0010798D"/>
    <w:rsid w:val="00152958"/>
    <w:rsid w:val="00177F17"/>
    <w:rsid w:val="00263D0B"/>
    <w:rsid w:val="00281DB4"/>
    <w:rsid w:val="00292C50"/>
    <w:rsid w:val="002B52AC"/>
    <w:rsid w:val="00386594"/>
    <w:rsid w:val="003B4E98"/>
    <w:rsid w:val="003E5BC2"/>
    <w:rsid w:val="004E2636"/>
    <w:rsid w:val="004F3DE8"/>
    <w:rsid w:val="005A7E7E"/>
    <w:rsid w:val="00671847"/>
    <w:rsid w:val="006A0CBA"/>
    <w:rsid w:val="006C32BB"/>
    <w:rsid w:val="007009A3"/>
    <w:rsid w:val="008521C5"/>
    <w:rsid w:val="00911084"/>
    <w:rsid w:val="009541FE"/>
    <w:rsid w:val="00990F56"/>
    <w:rsid w:val="00AC7A67"/>
    <w:rsid w:val="00B006EB"/>
    <w:rsid w:val="00B016D9"/>
    <w:rsid w:val="00B3763C"/>
    <w:rsid w:val="00B564E6"/>
    <w:rsid w:val="00B9382E"/>
    <w:rsid w:val="00CE0B80"/>
    <w:rsid w:val="00CE506F"/>
    <w:rsid w:val="00D1597E"/>
    <w:rsid w:val="00DC2A4C"/>
    <w:rsid w:val="00E06548"/>
    <w:rsid w:val="00E46453"/>
    <w:rsid w:val="00E913A2"/>
    <w:rsid w:val="00EC187E"/>
    <w:rsid w:val="00F2010A"/>
    <w:rsid w:val="00F30631"/>
    <w:rsid w:val="00FF04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B9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Lucida Grande" w:hAnsi="Lucida Grande"/>
      <w:color w:val="000000"/>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E464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453"/>
    <w:rPr>
      <w:rFonts w:ascii="Lucida Grande" w:hAnsi="Lucida Grande" w:cs="Lucida Grande"/>
      <w:noProof/>
      <w:sz w:val="18"/>
      <w:szCs w:val="18"/>
    </w:rPr>
  </w:style>
  <w:style w:type="character" w:styleId="Hyperlink">
    <w:name w:val="Hyperlink"/>
    <w:basedOn w:val="DefaultParagraphFont"/>
    <w:uiPriority w:val="99"/>
    <w:semiHidden/>
    <w:unhideWhenUsed/>
    <w:rsid w:val="0010798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Lucida Grande" w:hAnsi="Lucida Grande"/>
      <w:color w:val="000000"/>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E464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453"/>
    <w:rPr>
      <w:rFonts w:ascii="Lucida Grande" w:hAnsi="Lucida Grande" w:cs="Lucida Grande"/>
      <w:noProof/>
      <w:sz w:val="18"/>
      <w:szCs w:val="18"/>
    </w:rPr>
  </w:style>
  <w:style w:type="character" w:styleId="Hyperlink">
    <w:name w:val="Hyperlink"/>
    <w:basedOn w:val="DefaultParagraphFont"/>
    <w:uiPriority w:val="99"/>
    <w:semiHidden/>
    <w:unhideWhenUsed/>
    <w:rsid w:val="00107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gif"/><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2971</Words>
  <Characters>16938</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Lophophorata SP</vt:lpstr>
    </vt:vector>
  </TitlesOfParts>
  <Company>NCSU - Zoology</Company>
  <LinksUpToDate>false</LinksUpToDate>
  <CharactersWithSpaces>19870</CharactersWithSpaces>
  <SharedDoc>false</SharedDoc>
  <HLinks>
    <vt:vector size="36" baseType="variant">
      <vt:variant>
        <vt:i4>1441805</vt:i4>
      </vt:variant>
      <vt:variant>
        <vt:i4>3579</vt:i4>
      </vt:variant>
      <vt:variant>
        <vt:i4>1032</vt:i4>
      </vt:variant>
      <vt:variant>
        <vt:i4>1</vt:i4>
      </vt:variant>
      <vt:variant>
        <vt:lpwstr>:bryozoa.jpg</vt:lpwstr>
      </vt:variant>
      <vt:variant>
        <vt:lpwstr/>
      </vt:variant>
      <vt:variant>
        <vt:i4>5636151</vt:i4>
      </vt:variant>
      <vt:variant>
        <vt:i4>7781</vt:i4>
      </vt:variant>
      <vt:variant>
        <vt:i4>1025</vt:i4>
      </vt:variant>
      <vt:variant>
        <vt:i4>1</vt:i4>
      </vt:variant>
      <vt:variant>
        <vt:lpwstr>:bugula.jpg</vt:lpwstr>
      </vt:variant>
      <vt:variant>
        <vt:lpwstr/>
      </vt:variant>
      <vt:variant>
        <vt:i4>524399</vt:i4>
      </vt:variant>
      <vt:variant>
        <vt:i4>10768</vt:i4>
      </vt:variant>
      <vt:variant>
        <vt:i4>1030</vt:i4>
      </vt:variant>
      <vt:variant>
        <vt:i4>1</vt:i4>
      </vt:variant>
      <vt:variant>
        <vt:lpwstr>:colonial-bryy-side.jpg</vt:lpwstr>
      </vt:variant>
      <vt:variant>
        <vt:lpwstr/>
      </vt:variant>
      <vt:variant>
        <vt:i4>3407899</vt:i4>
      </vt:variant>
      <vt:variant>
        <vt:i4>16821</vt:i4>
      </vt:variant>
      <vt:variant>
        <vt:i4>1026</vt:i4>
      </vt:variant>
      <vt:variant>
        <vt:i4>1</vt:i4>
      </vt:variant>
      <vt:variant>
        <vt:lpwstr>:::invertebrate:Invert ZO:Spiralians:Phoronida:Phoronanat.jpg</vt:lpwstr>
      </vt:variant>
      <vt:variant>
        <vt:lpwstr/>
      </vt:variant>
      <vt:variant>
        <vt:i4>6946871</vt:i4>
      </vt:variant>
      <vt:variant>
        <vt:i4>20990</vt:i4>
      </vt:variant>
      <vt:variant>
        <vt:i4>1035</vt:i4>
      </vt:variant>
      <vt:variant>
        <vt:i4>1</vt:i4>
      </vt:variant>
      <vt:variant>
        <vt:lpwstr>:::invertebrate:Invert ZO:Spiralians:Phoronida:Phoronlarva.jpg</vt:lpwstr>
      </vt:variant>
      <vt:variant>
        <vt:lpwstr/>
      </vt:variant>
      <vt:variant>
        <vt:i4>1245262</vt:i4>
      </vt:variant>
      <vt:variant>
        <vt:i4>22260</vt:i4>
      </vt:variant>
      <vt:variant>
        <vt:i4>1028</vt:i4>
      </vt:variant>
      <vt:variant>
        <vt:i4>1</vt:i4>
      </vt:variant>
      <vt:variant>
        <vt:lpwstr>:::invertebrate:Invert ZO:Spiralians:Brachiopoda:Brachiopana.jpg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Lophophorata SP</dc:title>
  <dc:subject/>
  <dc:creator>Marianne Niedzlek-Feaver</dc:creator>
  <cp:keywords/>
  <cp:lastModifiedBy>Marianne Niedzlek-Feaver</cp:lastModifiedBy>
  <cp:revision>4</cp:revision>
  <dcterms:created xsi:type="dcterms:W3CDTF">2022-11-15T05:42:00Z</dcterms:created>
  <dcterms:modified xsi:type="dcterms:W3CDTF">2022-11-15T06:01:00Z</dcterms:modified>
</cp:coreProperties>
</file>